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9452" w14:textId="6DCE92A7" w:rsidR="00961798" w:rsidRPr="00054B44" w:rsidRDefault="00961798" w:rsidP="00961798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  <w:lang w:val="kk-KZ"/>
        </w:rPr>
      </w:pPr>
      <w:r w:rsidRPr="00C046DB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Астана Халықаралық университеті </w:t>
      </w:r>
      <w:r w:rsidR="00C33FDA">
        <w:rPr>
          <w:rFonts w:ascii="Times New Roman" w:hAnsi="Times New Roman" w:cs="Times New Roman"/>
          <w:i w:val="0"/>
          <w:sz w:val="24"/>
          <w:szCs w:val="24"/>
          <w:lang w:val="kk-KZ"/>
        </w:rPr>
        <w:t>Жаратылыстану ғылымдары</w:t>
      </w:r>
      <w:r w:rsidR="008153CE" w:rsidRPr="00C046DB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 жоғары </w:t>
      </w:r>
      <w:r w:rsidR="00DD6B35" w:rsidRPr="00DD6B35">
        <w:rPr>
          <w:rFonts w:ascii="Times New Roman" w:hAnsi="Times New Roman" w:cs="Times New Roman"/>
          <w:i w:val="0"/>
          <w:sz w:val="24"/>
          <w:szCs w:val="24"/>
          <w:lang w:val="kk-KZ"/>
        </w:rPr>
        <w:t>мектебінің қауымдастырылған профессоры м.а.</w:t>
      </w:r>
      <w:r w:rsidR="00222262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, </w:t>
      </w:r>
      <w:r w:rsidR="008153CE" w:rsidRPr="00C046DB">
        <w:rPr>
          <w:rFonts w:ascii="Times New Roman" w:hAnsi="Times New Roman" w:cs="Times New Roman"/>
          <w:i w:val="0"/>
          <w:sz w:val="24"/>
          <w:szCs w:val="24"/>
          <w:lang w:val="kk-KZ"/>
        </w:rPr>
        <w:t>PhD</w:t>
      </w:r>
      <w:r w:rsidR="00255FD4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 </w:t>
      </w:r>
      <w:r w:rsidR="00054B44">
        <w:rPr>
          <w:rFonts w:ascii="Times New Roman" w:hAnsi="Times New Roman" w:cs="Times New Roman"/>
          <w:i w:val="0"/>
          <w:sz w:val="24"/>
          <w:szCs w:val="24"/>
          <w:lang w:val="en-US"/>
        </w:rPr>
        <w:t>C</w:t>
      </w:r>
      <w:r w:rsidR="00054B44">
        <w:rPr>
          <w:rFonts w:ascii="Times New Roman" w:hAnsi="Times New Roman" w:cs="Times New Roman"/>
          <w:i w:val="0"/>
          <w:sz w:val="24"/>
          <w:szCs w:val="24"/>
          <w:lang w:val="kk-KZ"/>
        </w:rPr>
        <w:t>агинов Кайрат Мырзабаевичтің</w:t>
      </w:r>
    </w:p>
    <w:p w14:paraId="5C11CBC1" w14:textId="77777777" w:rsidR="00961798" w:rsidRPr="00C046DB" w:rsidRDefault="00961798" w:rsidP="00961798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  <w:lang w:val="kk-KZ"/>
        </w:rPr>
      </w:pPr>
      <w:r w:rsidRPr="00C046DB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ғылыми және ғылыми-әдістемелік еңбектерінің </w:t>
      </w:r>
    </w:p>
    <w:p w14:paraId="31C28D45" w14:textId="77777777" w:rsidR="00571367" w:rsidRPr="00C046DB" w:rsidRDefault="00571367" w:rsidP="00961798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  <w:lang w:val="kk-KZ"/>
        </w:rPr>
      </w:pPr>
      <w:r w:rsidRPr="00C046DB">
        <w:rPr>
          <w:rFonts w:ascii="Times New Roman" w:hAnsi="Times New Roman" w:cs="Times New Roman"/>
          <w:i w:val="0"/>
          <w:sz w:val="24"/>
          <w:szCs w:val="24"/>
          <w:lang w:val="kk-KZ"/>
        </w:rPr>
        <w:t>ТІЗІМІ</w:t>
      </w:r>
    </w:p>
    <w:p w14:paraId="0FB267F6" w14:textId="77777777" w:rsidR="00571367" w:rsidRPr="00C046DB" w:rsidRDefault="00571367" w:rsidP="00961798">
      <w:pPr>
        <w:jc w:val="center"/>
        <w:rPr>
          <w:lang w:val="kk-KZ"/>
        </w:rPr>
      </w:pPr>
    </w:p>
    <w:p w14:paraId="4A4AFE51" w14:textId="77777777" w:rsidR="00571367" w:rsidRPr="00C046DB" w:rsidRDefault="00571367" w:rsidP="00961798">
      <w:pPr>
        <w:jc w:val="center"/>
        <w:rPr>
          <w:b/>
          <w:lang w:val="kk-KZ"/>
        </w:rPr>
      </w:pPr>
      <w:r w:rsidRPr="00C046DB">
        <w:rPr>
          <w:b/>
          <w:lang w:val="kk-KZ"/>
        </w:rPr>
        <w:t>СПИСОК</w:t>
      </w:r>
    </w:p>
    <w:p w14:paraId="46D6156C" w14:textId="29DC066B" w:rsidR="00222262" w:rsidRDefault="00961798" w:rsidP="00222262">
      <w:pPr>
        <w:jc w:val="center"/>
        <w:rPr>
          <w:b/>
          <w:shd w:val="clear" w:color="auto" w:fill="FFFFFF"/>
          <w:lang w:val="kk-KZ"/>
        </w:rPr>
      </w:pPr>
      <w:r w:rsidRPr="00C33FDA">
        <w:rPr>
          <w:b/>
        </w:rPr>
        <w:t>научных и научно-методических трудов</w:t>
      </w:r>
      <w:r w:rsidR="00DD6B35">
        <w:rPr>
          <w:b/>
        </w:rPr>
        <w:t xml:space="preserve"> </w:t>
      </w:r>
      <w:r w:rsidR="00222262" w:rsidRPr="00C33FDA">
        <w:rPr>
          <w:b/>
          <w:shd w:val="clear" w:color="auto" w:fill="FFFFFF"/>
          <w:lang w:val="en-US"/>
        </w:rPr>
        <w:t>PhD</w:t>
      </w:r>
      <w:r w:rsidR="00222262" w:rsidRPr="00C33FDA">
        <w:rPr>
          <w:b/>
          <w:shd w:val="clear" w:color="auto" w:fill="FFFFFF"/>
          <w:lang w:val="kk-KZ"/>
        </w:rPr>
        <w:t xml:space="preserve">, </w:t>
      </w:r>
      <w:r w:rsidR="00DD6B35" w:rsidRPr="00DD6B35">
        <w:rPr>
          <w:b/>
          <w:shd w:val="clear" w:color="auto" w:fill="FFFFFF"/>
          <w:lang w:val="kk-KZ"/>
        </w:rPr>
        <w:t xml:space="preserve">и.о. ассоциированного профессора </w:t>
      </w:r>
      <w:r w:rsidR="00222262" w:rsidRPr="00C33FDA">
        <w:rPr>
          <w:b/>
          <w:shd w:val="clear" w:color="auto" w:fill="FFFFFF"/>
          <w:lang w:val="kk-KZ"/>
        </w:rPr>
        <w:t>В</w:t>
      </w:r>
      <w:r w:rsidRPr="00C33FDA">
        <w:rPr>
          <w:b/>
          <w:shd w:val="clear" w:color="auto" w:fill="FFFFFF"/>
          <w:lang w:val="kk-KZ"/>
        </w:rPr>
        <w:t xml:space="preserve">ысшей школы </w:t>
      </w:r>
      <w:r w:rsidR="00C33FDA" w:rsidRPr="00C33FDA">
        <w:rPr>
          <w:b/>
          <w:lang w:val="kk-KZ"/>
        </w:rPr>
        <w:t>естественных наук</w:t>
      </w:r>
      <w:r w:rsidR="00DD6B35">
        <w:rPr>
          <w:b/>
          <w:lang w:val="kk-KZ"/>
        </w:rPr>
        <w:t xml:space="preserve"> </w:t>
      </w:r>
      <w:r w:rsidR="00222262" w:rsidRPr="00C33FDA">
        <w:rPr>
          <w:b/>
          <w:shd w:val="clear" w:color="auto" w:fill="FFFFFF"/>
          <w:lang w:val="kk-KZ"/>
        </w:rPr>
        <w:t>Международного университета</w:t>
      </w:r>
      <w:r w:rsidR="00DD6B35">
        <w:rPr>
          <w:b/>
          <w:shd w:val="clear" w:color="auto" w:fill="FFFFFF"/>
          <w:lang w:val="kk-KZ"/>
        </w:rPr>
        <w:t xml:space="preserve"> Астана,</w:t>
      </w:r>
    </w:p>
    <w:p w14:paraId="7E433D82" w14:textId="3917C74B" w:rsidR="004C3712" w:rsidRDefault="00054B44" w:rsidP="00222262">
      <w:pPr>
        <w:jc w:val="center"/>
        <w:rPr>
          <w:b/>
          <w:lang w:val="kk-KZ"/>
        </w:rPr>
      </w:pPr>
      <w:r>
        <w:rPr>
          <w:b/>
          <w:lang w:val="kk-KZ"/>
        </w:rPr>
        <w:t>Сагинова Кайрата Мырзабаевича</w:t>
      </w:r>
    </w:p>
    <w:p w14:paraId="19391BB5" w14:textId="77777777" w:rsidR="00222262" w:rsidRDefault="00222262" w:rsidP="00222262">
      <w:pPr>
        <w:jc w:val="center"/>
        <w:rPr>
          <w:b/>
          <w:lang w:val="kk-KZ"/>
        </w:rPr>
      </w:pPr>
    </w:p>
    <w:p w14:paraId="48A1FD64" w14:textId="02AF9FA0" w:rsidR="00BE449E" w:rsidRDefault="00222262" w:rsidP="00222262">
      <w:pPr>
        <w:rPr>
          <w:lang w:val="kk-KZ"/>
        </w:rPr>
      </w:pPr>
      <w:r w:rsidRPr="00222262">
        <w:rPr>
          <w:bCs/>
          <w:shd w:val="clear" w:color="auto" w:fill="FFFFFF"/>
          <w:lang w:val="kk-KZ"/>
        </w:rPr>
        <w:t xml:space="preserve">ORCID: </w:t>
      </w:r>
      <w:hyperlink r:id="rId8" w:history="1">
        <w:r w:rsidR="00BE449E" w:rsidRPr="008E7D16">
          <w:rPr>
            <w:rStyle w:val="a7"/>
            <w:lang w:val="kk-KZ"/>
          </w:rPr>
          <w:t>0000-0002-5349-2358</w:t>
        </w:r>
      </w:hyperlink>
    </w:p>
    <w:p w14:paraId="09601F09" w14:textId="441EB94F" w:rsidR="00222262" w:rsidRPr="008E7D16" w:rsidRDefault="00222262" w:rsidP="00222262">
      <w:pPr>
        <w:rPr>
          <w:bCs/>
          <w:shd w:val="clear" w:color="auto" w:fill="FFFFFF"/>
          <w:lang w:val="kk-KZ"/>
        </w:rPr>
      </w:pPr>
      <w:r w:rsidRPr="00222262">
        <w:rPr>
          <w:bCs/>
          <w:shd w:val="clear" w:color="auto" w:fill="FFFFFF"/>
          <w:lang w:val="kk-KZ"/>
        </w:rPr>
        <w:t xml:space="preserve">Scopus Author ID: </w:t>
      </w:r>
      <w:r w:rsidR="00BE449E" w:rsidRPr="008E7D16">
        <w:rPr>
          <w:bCs/>
          <w:u w:val="single"/>
          <w:shd w:val="clear" w:color="auto" w:fill="FFFFFF"/>
          <w:lang w:val="kk-KZ"/>
        </w:rPr>
        <w:t>59116986500</w:t>
      </w:r>
    </w:p>
    <w:p w14:paraId="749B9537" w14:textId="7DC641F3" w:rsidR="00EA4029" w:rsidRPr="00BE449E" w:rsidRDefault="00222262" w:rsidP="002F72EB">
      <w:pPr>
        <w:rPr>
          <w:bCs/>
          <w:u w:val="single"/>
          <w:shd w:val="clear" w:color="auto" w:fill="FFFFFF"/>
          <w:lang w:val="kk-KZ"/>
        </w:rPr>
      </w:pPr>
      <w:r w:rsidRPr="00222262">
        <w:rPr>
          <w:bCs/>
          <w:shd w:val="clear" w:color="auto" w:fill="FFFFFF"/>
          <w:lang w:val="kk-KZ"/>
        </w:rPr>
        <w:t xml:space="preserve">Web of Science Researcher ID: </w:t>
      </w:r>
      <w:r w:rsidR="005947BD" w:rsidRPr="005947BD">
        <w:rPr>
          <w:bCs/>
          <w:u w:val="single"/>
          <w:shd w:val="clear" w:color="auto" w:fill="FFFFFF"/>
          <w:lang w:val="en-US"/>
        </w:rPr>
        <w:t>KMQ-7722-2024</w:t>
      </w:r>
    </w:p>
    <w:tbl>
      <w:tblPr>
        <w:tblpPr w:leftFromText="180" w:rightFromText="180" w:vertAnchor="text" w:horzAnchor="margin" w:tblpXSpec="center" w:tblpY="19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438"/>
        <w:gridCol w:w="1276"/>
        <w:gridCol w:w="2551"/>
        <w:gridCol w:w="851"/>
        <w:gridCol w:w="2268"/>
      </w:tblGrid>
      <w:tr w:rsidR="00C41454" w:rsidRPr="002F72EB" w14:paraId="3C5284CD" w14:textId="77777777" w:rsidTr="002E563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0C43" w14:textId="77777777" w:rsidR="00C41454" w:rsidRPr="002F72EB" w:rsidRDefault="00C41454" w:rsidP="00C41454">
            <w:pPr>
              <w:spacing w:line="256" w:lineRule="auto"/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sz w:val="20"/>
                <w:szCs w:val="20"/>
                <w:lang w:val="kk-KZ"/>
              </w:rPr>
              <w:t>Р/с</w:t>
            </w:r>
          </w:p>
          <w:p w14:paraId="02004E45" w14:textId="77777777" w:rsidR="00C41454" w:rsidRPr="002F72EB" w:rsidRDefault="00C41454" w:rsidP="00C41454">
            <w:pPr>
              <w:spacing w:line="256" w:lineRule="auto"/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sz w:val="20"/>
                <w:szCs w:val="20"/>
                <w:lang w:val="kk-KZ"/>
              </w:rPr>
              <w:t>№</w:t>
            </w:r>
          </w:p>
          <w:p w14:paraId="0FB85BE4" w14:textId="60C75E11" w:rsidR="00C41454" w:rsidRPr="002F72EB" w:rsidRDefault="00C41454" w:rsidP="00C41454">
            <w:pPr>
              <w:tabs>
                <w:tab w:val="left" w:pos="434"/>
              </w:tabs>
              <w:jc w:val="center"/>
              <w:rPr>
                <w:b/>
                <w:sz w:val="20"/>
                <w:szCs w:val="20"/>
              </w:rPr>
            </w:pPr>
            <w:r w:rsidRPr="002F72EB">
              <w:rPr>
                <w:sz w:val="20"/>
                <w:szCs w:val="20"/>
                <w:lang w:val="kk-KZ"/>
              </w:rPr>
              <w:t>п/п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E583" w14:textId="0C4769A0" w:rsidR="00C41454" w:rsidRPr="002F72EB" w:rsidRDefault="00C41454" w:rsidP="00C41454">
            <w:pPr>
              <w:jc w:val="center"/>
              <w:rPr>
                <w:b/>
                <w:sz w:val="20"/>
                <w:szCs w:val="20"/>
              </w:rPr>
            </w:pPr>
            <w:r w:rsidRPr="002F72EB">
              <w:rPr>
                <w:sz w:val="20"/>
                <w:szCs w:val="20"/>
                <w:lang w:val="kk-KZ"/>
              </w:rPr>
              <w:t>Жұмыстың атауы/ Наименование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4670" w14:textId="77777777" w:rsidR="00C41454" w:rsidRPr="002F72EB" w:rsidRDefault="00C41454" w:rsidP="00C41454">
            <w:pPr>
              <w:spacing w:line="256" w:lineRule="auto"/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sz w:val="20"/>
                <w:szCs w:val="20"/>
                <w:lang w:val="kk-KZ"/>
              </w:rPr>
              <w:t xml:space="preserve">Жұмыстың сипаты (баспа) / </w:t>
            </w:r>
          </w:p>
          <w:p w14:paraId="46D6A875" w14:textId="69A5F806" w:rsidR="00C41454" w:rsidRPr="002F72EB" w:rsidRDefault="00C41454" w:rsidP="00C41454">
            <w:pPr>
              <w:jc w:val="center"/>
              <w:rPr>
                <w:b/>
                <w:sz w:val="20"/>
                <w:szCs w:val="20"/>
              </w:rPr>
            </w:pPr>
            <w:r w:rsidRPr="002F72EB">
              <w:rPr>
                <w:sz w:val="20"/>
                <w:szCs w:val="20"/>
                <w:lang w:val="kk-KZ"/>
              </w:rPr>
              <w:t>Характер работы (печатный)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EF9F" w14:textId="77777777" w:rsidR="00C41454" w:rsidRPr="002F72EB" w:rsidRDefault="00C41454" w:rsidP="00C41454">
            <w:pPr>
              <w:spacing w:line="256" w:lineRule="auto"/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sz w:val="20"/>
                <w:szCs w:val="20"/>
                <w:lang w:val="kk-KZ"/>
              </w:rPr>
              <w:t>Жұмыстың шығыс деректері (баспа / журнал атауы, №, жылы, беттері) /</w:t>
            </w:r>
          </w:p>
          <w:p w14:paraId="3409707D" w14:textId="601F93EE" w:rsidR="00C41454" w:rsidRPr="002F72EB" w:rsidRDefault="00C41454" w:rsidP="00C41454">
            <w:pPr>
              <w:jc w:val="center"/>
              <w:rPr>
                <w:b/>
                <w:sz w:val="20"/>
                <w:szCs w:val="20"/>
              </w:rPr>
            </w:pPr>
            <w:r w:rsidRPr="002F72EB">
              <w:rPr>
                <w:sz w:val="20"/>
                <w:szCs w:val="20"/>
                <w:lang w:val="kk-KZ"/>
              </w:rPr>
              <w:t>Выходные данные работы (издательство / название журнала, №, год, страницы)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CF74" w14:textId="77777777" w:rsidR="00C41454" w:rsidRPr="002F72EB" w:rsidRDefault="00C41454" w:rsidP="00C41454">
            <w:pPr>
              <w:spacing w:line="256" w:lineRule="auto"/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sz w:val="20"/>
                <w:szCs w:val="20"/>
                <w:lang w:val="kk-KZ"/>
              </w:rPr>
              <w:t>Көлемі, б.п. / Объем,</w:t>
            </w:r>
          </w:p>
          <w:p w14:paraId="692D3909" w14:textId="4B604CD0" w:rsidR="00C41454" w:rsidRPr="002F72EB" w:rsidRDefault="00C41454" w:rsidP="00C41454">
            <w:pPr>
              <w:jc w:val="center"/>
              <w:rPr>
                <w:b/>
                <w:sz w:val="20"/>
                <w:szCs w:val="20"/>
              </w:rPr>
            </w:pPr>
            <w:r w:rsidRPr="002F72EB">
              <w:rPr>
                <w:sz w:val="20"/>
                <w:szCs w:val="20"/>
                <w:lang w:val="kk-KZ"/>
              </w:rPr>
              <w:t>п.л.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BFF3" w14:textId="7D5360CD" w:rsidR="00C41454" w:rsidRPr="002F72EB" w:rsidRDefault="00C41454" w:rsidP="00C41454">
            <w:pPr>
              <w:jc w:val="center"/>
              <w:rPr>
                <w:b/>
                <w:sz w:val="20"/>
                <w:szCs w:val="20"/>
              </w:rPr>
            </w:pPr>
            <w:r w:rsidRPr="002F72EB">
              <w:rPr>
                <w:sz w:val="20"/>
                <w:szCs w:val="20"/>
                <w:lang w:val="kk-KZ"/>
              </w:rPr>
              <w:t>Авторлар ТАӘ  / ФИО авторов</w:t>
            </w:r>
          </w:p>
        </w:tc>
      </w:tr>
      <w:tr w:rsidR="008E47AE" w:rsidRPr="002F72EB" w14:paraId="613EC615" w14:textId="77777777" w:rsidTr="002E563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76CD" w14:textId="77777777" w:rsidR="00494E26" w:rsidRPr="002F72EB" w:rsidRDefault="00494E26" w:rsidP="00451795">
            <w:pPr>
              <w:tabs>
                <w:tab w:val="left" w:pos="434"/>
              </w:tabs>
              <w:jc w:val="center"/>
              <w:rPr>
                <w:bCs/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7782" w14:textId="77777777" w:rsidR="00494E26" w:rsidRPr="002F72EB" w:rsidRDefault="00494E26" w:rsidP="0045179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7251" w14:textId="77777777" w:rsidR="00494E26" w:rsidRPr="002F72EB" w:rsidRDefault="00494E26" w:rsidP="0045179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8132" w14:textId="77777777" w:rsidR="00494E26" w:rsidRPr="002F72EB" w:rsidRDefault="00494E26" w:rsidP="0045179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00A2" w14:textId="77777777" w:rsidR="00494E26" w:rsidRPr="002F72EB" w:rsidRDefault="00494E26" w:rsidP="00961798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F36F" w14:textId="77777777" w:rsidR="00494E26" w:rsidRPr="002F72EB" w:rsidRDefault="00494E26" w:rsidP="0045179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2E5636" w:rsidRPr="002F72EB" w14:paraId="00ECE578" w14:textId="77777777" w:rsidTr="004932F7"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6CAC" w14:textId="242C192E" w:rsidR="002E5636" w:rsidRPr="002F72EB" w:rsidRDefault="002E5636" w:rsidP="002E563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2F72EB">
              <w:rPr>
                <w:b/>
                <w:i/>
                <w:sz w:val="20"/>
                <w:szCs w:val="20"/>
                <w:lang w:val="kk-KZ"/>
              </w:rPr>
              <w:t>Халықаралық рецензияланатын басылымдардағы мақалалар / Статьи в международных рецензируемых изданиях</w:t>
            </w:r>
          </w:p>
        </w:tc>
      </w:tr>
      <w:tr w:rsidR="002E5636" w:rsidRPr="000F0718" w14:paraId="4CD6651A" w14:textId="77777777" w:rsidTr="002E5636">
        <w:trPr>
          <w:trHeight w:val="14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5961" w14:textId="53B5C701" w:rsidR="002E5636" w:rsidRPr="002E5636" w:rsidRDefault="008E7D16" w:rsidP="002E5636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AC3D" w14:textId="30A52396" w:rsidR="002E5636" w:rsidRPr="00F77A28" w:rsidRDefault="002E5636" w:rsidP="002E5636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sz w:val="20"/>
                <w:szCs w:val="20"/>
                <w:lang w:val="en-US"/>
              </w:rPr>
              <w:t xml:space="preserve">Comparative Analysis of the Infrastructure of the City of Astana with a Sociological Survey of the Mental Well-Being of Citizens in the Context of the Sustainable Development of </w:t>
            </w:r>
            <w:proofErr w:type="gramStart"/>
            <w:r w:rsidRPr="00BE449E">
              <w:rPr>
                <w:sz w:val="20"/>
                <w:szCs w:val="20"/>
                <w:lang w:val="en-US"/>
              </w:rPr>
              <w:t>the Urban</w:t>
            </w:r>
            <w:proofErr w:type="gramEnd"/>
            <w:r w:rsidRPr="00BE449E">
              <w:rPr>
                <w:sz w:val="20"/>
                <w:szCs w:val="20"/>
                <w:lang w:val="en-US"/>
              </w:rPr>
              <w:t xml:space="preserve"> Agglomeration.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7D5F" w14:textId="6B64DC75" w:rsidR="002E5636" w:rsidRPr="00F77A28" w:rsidRDefault="002E5636" w:rsidP="002E563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77A28">
              <w:rPr>
                <w:sz w:val="20"/>
                <w:szCs w:val="20"/>
              </w:rPr>
              <w:t>Баспа</w:t>
            </w:r>
            <w:proofErr w:type="spellEnd"/>
            <w:r w:rsidRPr="00F77A28">
              <w:rPr>
                <w:sz w:val="20"/>
                <w:szCs w:val="20"/>
              </w:rPr>
              <w:t xml:space="preserve">, печатный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7DD9" w14:textId="52DA6DDD" w:rsidR="002E5636" w:rsidRPr="00F77A28" w:rsidRDefault="002E5636" w:rsidP="002E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sz w:val="20"/>
                <w:szCs w:val="20"/>
                <w:lang w:val="en-US"/>
              </w:rPr>
              <w:t xml:space="preserve">Sustainability. </w:t>
            </w:r>
            <w:r w:rsidR="003E3C45">
              <w:rPr>
                <w:sz w:val="20"/>
                <w:szCs w:val="20"/>
                <w:lang w:val="en-US"/>
              </w:rPr>
              <w:t>–</w:t>
            </w:r>
            <w:r w:rsidRPr="00BE449E">
              <w:rPr>
                <w:sz w:val="20"/>
                <w:szCs w:val="20"/>
                <w:lang w:val="en-US"/>
              </w:rPr>
              <w:t xml:space="preserve"> Switzerland</w:t>
            </w:r>
            <w:r w:rsidR="003E3C45">
              <w:rPr>
                <w:sz w:val="20"/>
                <w:szCs w:val="20"/>
                <w:lang w:val="en-US"/>
              </w:rPr>
              <w:t xml:space="preserve">, </w:t>
            </w:r>
            <w:r w:rsidR="00EC5D30" w:rsidRPr="00EC5D30">
              <w:rPr>
                <w:sz w:val="20"/>
                <w:szCs w:val="20"/>
                <w:lang w:val="kk-KZ"/>
              </w:rPr>
              <w:t>–</w:t>
            </w:r>
            <w:r w:rsidR="00EC5D30">
              <w:rPr>
                <w:sz w:val="20"/>
                <w:szCs w:val="20"/>
                <w:lang w:val="kk-KZ"/>
              </w:rPr>
              <w:t xml:space="preserve"> </w:t>
            </w:r>
            <w:r w:rsidRPr="00BE449E">
              <w:rPr>
                <w:sz w:val="20"/>
                <w:szCs w:val="20"/>
                <w:lang w:val="en-US"/>
              </w:rPr>
              <w:t>2024</w:t>
            </w:r>
            <w:r w:rsidR="003E3C45">
              <w:rPr>
                <w:sz w:val="20"/>
                <w:szCs w:val="20"/>
                <w:lang w:val="en-US"/>
              </w:rPr>
              <w:t>.</w:t>
            </w:r>
            <w:r w:rsidRPr="00BE449E">
              <w:rPr>
                <w:rFonts w:eastAsia="Palatino Linotype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r w:rsidR="00EC5D30" w:rsidRPr="00EC5D30">
              <w:rPr>
                <w:rFonts w:eastAsia="Palatino Linotype"/>
                <w:color w:val="000000"/>
                <w:sz w:val="20"/>
                <w:szCs w:val="20"/>
                <w:lang w:val="en-US" w:eastAsia="zh-CN" w:bidi="ar"/>
              </w:rPr>
              <w:t xml:space="preserve">– </w:t>
            </w:r>
            <w:r w:rsidRPr="003E3C45">
              <w:rPr>
                <w:sz w:val="20"/>
                <w:szCs w:val="20"/>
                <w:lang w:val="en-US"/>
              </w:rPr>
              <w:t xml:space="preserve">vol, </w:t>
            </w:r>
            <w:r w:rsidRPr="003E3C45">
              <w:rPr>
                <w:rFonts w:eastAsia="PalatinoLinotype-Italic"/>
                <w:color w:val="000000"/>
                <w:sz w:val="20"/>
                <w:szCs w:val="20"/>
                <w:lang w:val="en-US" w:eastAsia="zh-CN" w:bidi="ar"/>
              </w:rPr>
              <w:t>16</w:t>
            </w:r>
            <w:r w:rsidRPr="003E3C45">
              <w:rPr>
                <w:rFonts w:eastAsia="Palatino Linotype"/>
                <w:color w:val="000000"/>
                <w:sz w:val="20"/>
                <w:szCs w:val="20"/>
                <w:lang w:val="en-US" w:eastAsia="zh-CN" w:bidi="ar"/>
              </w:rPr>
              <w:t>,</w:t>
            </w:r>
            <w:r w:rsidRPr="00BE449E">
              <w:rPr>
                <w:rFonts w:eastAsia="Palatino Linotype"/>
                <w:color w:val="000000"/>
                <w:sz w:val="20"/>
                <w:szCs w:val="20"/>
                <w:lang w:val="en-US" w:eastAsia="zh-CN" w:bidi="ar"/>
              </w:rPr>
              <w:t xml:space="preserve"> 8623</w:t>
            </w:r>
            <w:r w:rsidRPr="00BE449E">
              <w:rPr>
                <w:rFonts w:eastAsia="Palatino Linotype"/>
                <w:color w:val="000000"/>
                <w:sz w:val="20"/>
                <w:szCs w:val="20"/>
                <w:lang w:val="kk-KZ" w:eastAsia="zh-CN" w:bidi="ar"/>
              </w:rPr>
              <w:t>.</w:t>
            </w:r>
            <w:r w:rsidRPr="00BE449E">
              <w:rPr>
                <w:rFonts w:eastAsia="Palatino Linotype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hyperlink r:id="rId9" w:history="1">
              <w:r w:rsidRPr="00BE449E">
                <w:rPr>
                  <w:color w:val="0563C1"/>
                  <w:sz w:val="22"/>
                  <w:szCs w:val="22"/>
                  <w:u w:val="single"/>
                  <w:lang w:val="en-US"/>
                </w:rPr>
                <w:t>https://doi.org/10.3390/su16198623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F3F4" w14:textId="6C4F3805" w:rsidR="002E5636" w:rsidRPr="00BE449E" w:rsidRDefault="002E5636" w:rsidP="002E5636">
            <w:pPr>
              <w:jc w:val="center"/>
              <w:rPr>
                <w:sz w:val="20"/>
                <w:szCs w:val="20"/>
                <w:highlight w:val="yellow"/>
                <w:lang w:val="kk-KZ"/>
              </w:rPr>
            </w:pPr>
            <w:r w:rsidRPr="00B233DE">
              <w:rPr>
                <w:sz w:val="20"/>
                <w:szCs w:val="20"/>
                <w:lang w:val="kk-KZ"/>
              </w:rPr>
              <w:t>1,4</w:t>
            </w: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5346" w14:textId="0FE1CA12" w:rsidR="002E5636" w:rsidRPr="0076613F" w:rsidRDefault="002E5636" w:rsidP="002E5636">
            <w:pPr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sz w:val="20"/>
                <w:szCs w:val="20"/>
                <w:u w:val="single"/>
                <w:lang w:val="kk-KZ"/>
              </w:rPr>
              <w:t>Saginov</w:t>
            </w:r>
            <w:r w:rsidR="0076613F">
              <w:rPr>
                <w:sz w:val="20"/>
                <w:szCs w:val="20"/>
                <w:u w:val="single"/>
                <w:lang w:val="en-US"/>
              </w:rPr>
              <w:t xml:space="preserve"> </w:t>
            </w:r>
            <w:r w:rsidRPr="00BE449E">
              <w:rPr>
                <w:sz w:val="20"/>
                <w:szCs w:val="20"/>
                <w:u w:val="single"/>
                <w:lang w:val="kk-KZ"/>
              </w:rPr>
              <w:t>К.</w:t>
            </w:r>
            <w:r w:rsidR="0076613F">
              <w:rPr>
                <w:sz w:val="20"/>
                <w:szCs w:val="20"/>
                <w:u w:val="single"/>
                <w:lang w:val="en-US"/>
              </w:rPr>
              <w:t>,</w:t>
            </w:r>
            <w:r w:rsidRPr="00BE449E">
              <w:rPr>
                <w:sz w:val="20"/>
                <w:szCs w:val="20"/>
                <w:u w:val="single"/>
                <w:lang w:val="kk-KZ"/>
              </w:rPr>
              <w:t xml:space="preserve"> </w:t>
            </w:r>
            <w:r w:rsidRPr="00BE449E">
              <w:rPr>
                <w:sz w:val="20"/>
                <w:szCs w:val="20"/>
                <w:lang w:val="kk-KZ"/>
              </w:rPr>
              <w:t>Berdenov Z.</w:t>
            </w:r>
            <w:r w:rsidR="0076613F">
              <w:rPr>
                <w:sz w:val="20"/>
                <w:szCs w:val="20"/>
                <w:lang w:val="en-US"/>
              </w:rPr>
              <w:t xml:space="preserve">, </w:t>
            </w:r>
            <w:r w:rsidRPr="00BE449E">
              <w:rPr>
                <w:sz w:val="20"/>
                <w:szCs w:val="20"/>
                <w:lang w:val="kk-KZ"/>
              </w:rPr>
              <w:t>Inkarova</w:t>
            </w:r>
            <w:r w:rsidR="0076613F">
              <w:rPr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sz w:val="20"/>
                <w:szCs w:val="20"/>
                <w:lang w:val="kk-KZ"/>
              </w:rPr>
              <w:t>Z.</w:t>
            </w:r>
            <w:r w:rsidR="0076613F">
              <w:rPr>
                <w:sz w:val="20"/>
                <w:szCs w:val="20"/>
                <w:lang w:val="en-US"/>
              </w:rPr>
              <w:t>,</w:t>
            </w:r>
            <w:r w:rsidRPr="00BE449E">
              <w:rPr>
                <w:sz w:val="20"/>
                <w:szCs w:val="20"/>
                <w:lang w:val="kk-KZ"/>
              </w:rPr>
              <w:t xml:space="preserve"> Kakimzhanov Y.</w:t>
            </w:r>
            <w:r w:rsidR="0076613F">
              <w:rPr>
                <w:sz w:val="20"/>
                <w:szCs w:val="20"/>
                <w:lang w:val="en-US"/>
              </w:rPr>
              <w:t>,</w:t>
            </w:r>
            <w:r w:rsidRPr="00BE449E">
              <w:rPr>
                <w:sz w:val="20"/>
                <w:szCs w:val="20"/>
                <w:lang w:val="kk-KZ"/>
              </w:rPr>
              <w:t>Mendybayev E.</w:t>
            </w:r>
            <w:r w:rsidR="0076613F">
              <w:rPr>
                <w:sz w:val="20"/>
                <w:szCs w:val="20"/>
                <w:lang w:val="en-US"/>
              </w:rPr>
              <w:t>,</w:t>
            </w:r>
            <w:r w:rsidRPr="00BE449E">
              <w:rPr>
                <w:sz w:val="20"/>
                <w:szCs w:val="20"/>
                <w:lang w:val="kk-KZ"/>
              </w:rPr>
              <w:t xml:space="preserve"> Ramazanova N.</w:t>
            </w:r>
            <w:r w:rsidR="0076613F">
              <w:rPr>
                <w:sz w:val="20"/>
                <w:szCs w:val="20"/>
                <w:lang w:val="en-US"/>
              </w:rPr>
              <w:t>,</w:t>
            </w:r>
          </w:p>
          <w:p w14:paraId="3B587D94" w14:textId="27CB725B" w:rsidR="002E5636" w:rsidRPr="00DD6B35" w:rsidRDefault="002E5636" w:rsidP="0076613F">
            <w:pPr>
              <w:jc w:val="both"/>
              <w:rPr>
                <w:sz w:val="20"/>
                <w:szCs w:val="20"/>
                <w:lang w:val="kk-KZ"/>
              </w:rPr>
            </w:pPr>
            <w:r w:rsidRPr="00BE449E">
              <w:rPr>
                <w:sz w:val="20"/>
                <w:szCs w:val="20"/>
                <w:lang w:val="kk-KZ"/>
              </w:rPr>
              <w:t>Assylbekov</w:t>
            </w:r>
            <w:r w:rsidR="0076613F">
              <w:rPr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sz w:val="20"/>
                <w:szCs w:val="20"/>
                <w:lang w:val="kk-KZ"/>
              </w:rPr>
              <w:t>K.</w:t>
            </w:r>
            <w:r w:rsidR="0076613F">
              <w:rPr>
                <w:sz w:val="20"/>
                <w:szCs w:val="20"/>
                <w:lang w:val="en-US"/>
              </w:rPr>
              <w:t xml:space="preserve">, </w:t>
            </w:r>
            <w:r w:rsidRPr="00BE449E">
              <w:rPr>
                <w:sz w:val="20"/>
                <w:szCs w:val="20"/>
                <w:lang w:val="kk-KZ"/>
              </w:rPr>
              <w:t>Safarov</w:t>
            </w:r>
            <w:r w:rsidR="0076613F">
              <w:rPr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sz w:val="20"/>
                <w:szCs w:val="20"/>
                <w:lang w:val="kk-KZ"/>
              </w:rPr>
              <w:t>R.</w:t>
            </w:r>
            <w:r w:rsidR="0076613F">
              <w:rPr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sz w:val="20"/>
                <w:szCs w:val="20"/>
                <w:lang w:val="kk-KZ"/>
              </w:rPr>
              <w:t>Fomin</w:t>
            </w:r>
            <w:r w:rsidR="0076613F">
              <w:rPr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sz w:val="20"/>
                <w:szCs w:val="20"/>
                <w:lang w:val="kk-KZ"/>
              </w:rPr>
              <w:t>I.</w:t>
            </w:r>
          </w:p>
        </w:tc>
      </w:tr>
      <w:tr w:rsidR="000D7597" w:rsidRPr="000F0718" w14:paraId="0A30B570" w14:textId="77777777" w:rsidTr="000D7597">
        <w:trPr>
          <w:trHeight w:val="1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A213" w14:textId="2FC89DBD" w:rsidR="000D7597" w:rsidRPr="000D7597" w:rsidRDefault="000D7597" w:rsidP="000D7597">
            <w:pPr>
              <w:pStyle w:val="a3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737E" w14:textId="01352856" w:rsidR="000D7597" w:rsidRPr="000D7597" w:rsidRDefault="000D7597" w:rsidP="000D7597">
            <w:pPr>
              <w:pStyle w:val="4"/>
              <w:shd w:val="clear" w:color="auto" w:fill="FFFFFF"/>
              <w:jc w:val="both"/>
              <w:rPr>
                <w:rFonts w:ascii="Times New Roman" w:eastAsiaTheme="minorEastAsia" w:hAnsi="Times New Roman" w:cs="Times New Roman"/>
                <w:bCs/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3B417F">
              <w:rPr>
                <w:rFonts w:ascii="Times New Roman" w:eastAsiaTheme="minorEastAsia" w:hAnsi="Times New Roman" w:cs="Times New Roman"/>
                <w:bCs/>
                <w:i w:val="0"/>
                <w:iCs w:val="0"/>
                <w:color w:val="auto"/>
                <w:sz w:val="20"/>
                <w:szCs w:val="20"/>
                <w:lang w:val="en-US"/>
              </w:rPr>
              <w:t>Can the farm-to-fork strategy be effectively reinforced by agritourism in developing areas? Insights from neighboring post-communist countries.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7247" w14:textId="72853A46" w:rsidR="000D7597" w:rsidRPr="000D7597" w:rsidRDefault="000D7597" w:rsidP="000D7597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AA1333">
              <w:rPr>
                <w:sz w:val="20"/>
                <w:szCs w:val="20"/>
              </w:rPr>
              <w:t>Баспа</w:t>
            </w:r>
            <w:proofErr w:type="spellEnd"/>
            <w:r w:rsidRPr="00AA1333">
              <w:rPr>
                <w:sz w:val="20"/>
                <w:szCs w:val="20"/>
              </w:rPr>
              <w:t>, печатный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2B3" w14:textId="77777777" w:rsidR="000D7597" w:rsidRPr="00BE449E" w:rsidRDefault="000D7597" w:rsidP="000D7597">
            <w:pPr>
              <w:suppressAutoHyphens/>
              <w:contextualSpacing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BE449E">
              <w:rPr>
                <w:sz w:val="20"/>
                <w:szCs w:val="20"/>
                <w:lang w:val="en-US"/>
              </w:rPr>
              <w:t>Geojournal</w:t>
            </w:r>
            <w:proofErr w:type="spellEnd"/>
            <w:r w:rsidRPr="00BE449E">
              <w:rPr>
                <w:sz w:val="20"/>
                <w:szCs w:val="20"/>
                <w:lang w:val="en-US"/>
              </w:rPr>
              <w:t xml:space="preserve"> of Tourism and </w:t>
            </w:r>
            <w:proofErr w:type="spellStart"/>
            <w:r w:rsidRPr="00BE449E">
              <w:rPr>
                <w:sz w:val="20"/>
                <w:szCs w:val="20"/>
                <w:lang w:val="en-US"/>
              </w:rPr>
              <w:t>Geosites</w:t>
            </w:r>
            <w:proofErr w:type="spellEnd"/>
            <w:r w:rsidRPr="00BE449E">
              <w:rPr>
                <w:sz w:val="20"/>
                <w:szCs w:val="20"/>
                <w:lang w:val="en-US"/>
              </w:rPr>
              <w:t xml:space="preserve">, </w:t>
            </w:r>
            <w:r w:rsidRPr="00EC5D30">
              <w:rPr>
                <w:sz w:val="20"/>
                <w:szCs w:val="20"/>
                <w:lang w:val="en-US"/>
              </w:rPr>
              <w:t>–</w:t>
            </w:r>
            <w:r>
              <w:rPr>
                <w:sz w:val="20"/>
                <w:szCs w:val="20"/>
                <w:lang w:val="kk-KZ"/>
              </w:rPr>
              <w:t xml:space="preserve"> 2026</w:t>
            </w:r>
            <w:r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E449E">
              <w:rPr>
                <w:sz w:val="20"/>
                <w:szCs w:val="20"/>
                <w:lang w:val="en-US"/>
              </w:rPr>
              <w:t xml:space="preserve">65(2), 1203–1211. </w:t>
            </w:r>
            <w:hyperlink r:id="rId10" w:history="1">
              <w:r w:rsidRPr="00A9155E">
                <w:rPr>
                  <w:color w:val="0070C0"/>
                  <w:sz w:val="20"/>
                  <w:szCs w:val="20"/>
                  <w:u w:val="single"/>
                  <w:lang w:val="en-US"/>
                </w:rPr>
                <w:t>https://doi.org/10.30892/gtg.65253-1758</w:t>
              </w:r>
            </w:hyperlink>
            <w:r w:rsidRPr="00A9155E">
              <w:rPr>
                <w:color w:val="0070C0"/>
                <w:sz w:val="20"/>
                <w:szCs w:val="20"/>
                <w:lang w:val="kk-KZ"/>
              </w:rPr>
              <w:t xml:space="preserve"> </w:t>
            </w:r>
            <w:r w:rsidRPr="00A9155E">
              <w:rPr>
                <w:color w:val="0070C0"/>
                <w:sz w:val="20"/>
                <w:szCs w:val="20"/>
                <w:lang w:val="en-US"/>
              </w:rPr>
              <w:t xml:space="preserve"> </w:t>
            </w:r>
          </w:p>
          <w:p w14:paraId="65B8EEE6" w14:textId="77777777" w:rsidR="000D7597" w:rsidRPr="00BE449E" w:rsidRDefault="000D7597" w:rsidP="000D7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D6FC" w14:textId="7C1DE638" w:rsidR="000D7597" w:rsidRPr="00B233DE" w:rsidRDefault="000D7597" w:rsidP="000D7597">
            <w:pPr>
              <w:jc w:val="center"/>
              <w:rPr>
                <w:sz w:val="20"/>
                <w:szCs w:val="20"/>
                <w:lang w:val="kk-KZ"/>
              </w:rPr>
            </w:pPr>
            <w:r w:rsidRPr="002C69C2">
              <w:rPr>
                <w:sz w:val="20"/>
                <w:szCs w:val="20"/>
                <w:lang w:val="kk-KZ"/>
              </w:rPr>
              <w:t>0,56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E2AA" w14:textId="77777777" w:rsidR="000D7597" w:rsidRPr="000D7597" w:rsidRDefault="000D7597" w:rsidP="000D7597">
            <w:pPr>
              <w:jc w:val="both"/>
              <w:rPr>
                <w:rFonts w:eastAsiaTheme="minorEastAsia"/>
                <w:sz w:val="20"/>
                <w:szCs w:val="20"/>
                <w:lang w:val="kk-KZ"/>
              </w:rPr>
            </w:pPr>
            <w:r w:rsidRPr="000D7597">
              <w:rPr>
                <w:rFonts w:eastAsiaTheme="minorEastAsia"/>
                <w:sz w:val="20"/>
                <w:szCs w:val="20"/>
                <w:u w:val="single"/>
                <w:lang w:val="kk-KZ"/>
              </w:rPr>
              <w:t xml:space="preserve">Saginov K., </w:t>
            </w:r>
            <w:r w:rsidRPr="000D7597">
              <w:rPr>
                <w:rFonts w:eastAsiaTheme="minorEastAsia"/>
                <w:sz w:val="20"/>
                <w:szCs w:val="20"/>
                <w:lang w:val="kk-KZ"/>
              </w:rPr>
              <w:t xml:space="preserve">Gajić T., </w:t>
            </w:r>
          </w:p>
          <w:p w14:paraId="3CA55206" w14:textId="77777777" w:rsidR="000D7597" w:rsidRPr="000D7597" w:rsidRDefault="000D7597" w:rsidP="000D7597">
            <w:pPr>
              <w:jc w:val="both"/>
              <w:rPr>
                <w:rFonts w:eastAsiaTheme="minorEastAsia"/>
                <w:sz w:val="20"/>
                <w:szCs w:val="20"/>
                <w:lang w:val="kk-KZ"/>
              </w:rPr>
            </w:pPr>
            <w:r w:rsidRPr="000D7597">
              <w:rPr>
                <w:rFonts w:eastAsiaTheme="minorEastAsia"/>
                <w:sz w:val="20"/>
                <w:szCs w:val="20"/>
                <w:lang w:val="kk-KZ"/>
              </w:rPr>
              <w:t xml:space="preserve">Vukolić D., Veljović S., </w:t>
            </w:r>
          </w:p>
          <w:p w14:paraId="2D4887D9" w14:textId="77777777" w:rsidR="000D7597" w:rsidRPr="00BE449E" w:rsidRDefault="000D7597" w:rsidP="000D7597">
            <w:pPr>
              <w:jc w:val="both"/>
              <w:rPr>
                <w:rFonts w:eastAsiaTheme="minorEastAsia"/>
                <w:sz w:val="20"/>
                <w:szCs w:val="20"/>
                <w:lang w:val="en-US"/>
              </w:rPr>
            </w:pPr>
            <w:r w:rsidRPr="00BE449E">
              <w:rPr>
                <w:rFonts w:eastAsiaTheme="minorEastAsia"/>
                <w:sz w:val="20"/>
                <w:szCs w:val="20"/>
                <w:lang w:val="en-US"/>
              </w:rPr>
              <w:t>Petrović M.D., Surla</w:t>
            </w:r>
            <w:r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en-US"/>
              </w:rPr>
              <w:t xml:space="preserve">T., </w:t>
            </w:r>
          </w:p>
          <w:p w14:paraId="5290573D" w14:textId="77777777" w:rsidR="000D7597" w:rsidRPr="00BE449E" w:rsidRDefault="000D7597" w:rsidP="000D7597">
            <w:pPr>
              <w:jc w:val="both"/>
              <w:rPr>
                <w:rFonts w:eastAsiaTheme="minorEastAsia"/>
                <w:sz w:val="20"/>
                <w:szCs w:val="20"/>
                <w:lang w:val="en-US"/>
              </w:rPr>
            </w:pPr>
            <w:proofErr w:type="spellStart"/>
            <w:r w:rsidRPr="00BE449E">
              <w:rPr>
                <w:rFonts w:eastAsiaTheme="minorEastAsia"/>
                <w:sz w:val="20"/>
                <w:szCs w:val="20"/>
                <w:lang w:val="en-US"/>
              </w:rPr>
              <w:t>Salikhov</w:t>
            </w:r>
            <w:proofErr w:type="spellEnd"/>
            <w:r w:rsidRPr="00BE449E">
              <w:rPr>
                <w:rFonts w:eastAsiaTheme="minorEastAsia"/>
                <w:sz w:val="20"/>
                <w:szCs w:val="20"/>
                <w:lang w:val="en-US"/>
              </w:rPr>
              <w:t xml:space="preserve"> T.K., </w:t>
            </w:r>
            <w:proofErr w:type="spellStart"/>
            <w:r w:rsidRPr="00BE449E">
              <w:rPr>
                <w:rFonts w:eastAsiaTheme="minorEastAsia"/>
                <w:sz w:val="20"/>
                <w:szCs w:val="20"/>
                <w:lang w:val="en-US"/>
              </w:rPr>
              <w:t>Blešić</w:t>
            </w:r>
            <w:proofErr w:type="spellEnd"/>
            <w:r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en-US"/>
              </w:rPr>
              <w:t xml:space="preserve">I., </w:t>
            </w:r>
          </w:p>
          <w:p w14:paraId="066F9CF9" w14:textId="77777777" w:rsidR="000D7597" w:rsidRPr="00BE449E" w:rsidRDefault="000D7597" w:rsidP="000D7597">
            <w:pPr>
              <w:jc w:val="both"/>
              <w:rPr>
                <w:rFonts w:eastAsiaTheme="minorEastAsia"/>
                <w:sz w:val="20"/>
                <w:szCs w:val="20"/>
                <w:lang w:val="en-US"/>
              </w:rPr>
            </w:pPr>
            <w:r w:rsidRPr="00BE449E">
              <w:rPr>
                <w:rFonts w:eastAsiaTheme="minorEastAsia"/>
                <w:sz w:val="20"/>
                <w:szCs w:val="20"/>
                <w:lang w:val="en-US"/>
              </w:rPr>
              <w:t>Kara</w:t>
            </w:r>
            <w:r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en-US"/>
              </w:rPr>
              <w:t xml:space="preserve">T., Atasoy E. </w:t>
            </w:r>
          </w:p>
          <w:p w14:paraId="7B912476" w14:textId="6F591F8A" w:rsidR="000D7597" w:rsidRPr="000D7597" w:rsidRDefault="000D7597" w:rsidP="000D7597">
            <w:pPr>
              <w:jc w:val="both"/>
              <w:rPr>
                <w:rFonts w:eastAsiaTheme="minorEastAsia"/>
                <w:sz w:val="20"/>
                <w:szCs w:val="20"/>
                <w:lang w:val="en-US"/>
              </w:rPr>
            </w:pPr>
            <w:proofErr w:type="spellStart"/>
            <w:r w:rsidRPr="00BE449E">
              <w:rPr>
                <w:rFonts w:eastAsiaTheme="minorEastAsia"/>
                <w:sz w:val="20"/>
                <w:szCs w:val="20"/>
                <w:lang w:val="en-US"/>
              </w:rPr>
              <w:t>Kholov</w:t>
            </w:r>
            <w:proofErr w:type="spellEnd"/>
            <w:r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en-US"/>
              </w:rPr>
              <w:t>Y.</w:t>
            </w:r>
          </w:p>
        </w:tc>
      </w:tr>
      <w:tr w:rsidR="000D7597" w:rsidRPr="00054B44" w14:paraId="1AC9EE85" w14:textId="77777777" w:rsidTr="002E5636">
        <w:trPr>
          <w:trHeight w:val="14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461A" w14:textId="4ECA1BC1" w:rsidR="000D7597" w:rsidRPr="000D7597" w:rsidRDefault="000D7597" w:rsidP="000D759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18AD" w14:textId="16E9FF1C" w:rsidR="000D7597" w:rsidRPr="00F77A28" w:rsidRDefault="000D7597" w:rsidP="000D7597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sz w:val="20"/>
                <w:szCs w:val="20"/>
                <w:lang w:val="en-US"/>
              </w:rPr>
              <w:t>Assessment for the Sustainable Development of Components of the Tourism and Recreational Potential of Rural Areas of the Aktobe Oblast of the Republic of Kazakhstan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9EC1" w14:textId="47C74C78" w:rsidR="000D7597" w:rsidRPr="004932F7" w:rsidRDefault="000D7597" w:rsidP="000D7597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77A28">
              <w:rPr>
                <w:sz w:val="20"/>
                <w:szCs w:val="20"/>
              </w:rPr>
              <w:t>Баспа</w:t>
            </w:r>
            <w:proofErr w:type="spellEnd"/>
            <w:r w:rsidRPr="00F77A28">
              <w:rPr>
                <w:sz w:val="20"/>
                <w:szCs w:val="20"/>
              </w:rPr>
              <w:t>, печатный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410F" w14:textId="0BE91B8D" w:rsidR="000D7597" w:rsidRPr="00BE449E" w:rsidRDefault="000D7597" w:rsidP="000D7597">
            <w:pPr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sz w:val="20"/>
                <w:szCs w:val="20"/>
                <w:lang w:val="en-US"/>
              </w:rPr>
              <w:t xml:space="preserve">Sustainability. </w:t>
            </w:r>
            <w:r>
              <w:rPr>
                <w:sz w:val="20"/>
                <w:szCs w:val="20"/>
                <w:lang w:val="en-US"/>
              </w:rPr>
              <w:t>–</w:t>
            </w:r>
            <w:r w:rsidRPr="00BE449E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BE449E">
              <w:rPr>
                <w:sz w:val="20"/>
                <w:szCs w:val="20"/>
                <w:lang w:val="en-US"/>
              </w:rPr>
              <w:t>Switzerland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BE449E">
              <w:rPr>
                <w:sz w:val="20"/>
                <w:szCs w:val="20"/>
                <w:lang w:val="en-US"/>
              </w:rPr>
              <w:t xml:space="preserve"> </w:t>
            </w:r>
            <w:r w:rsidRPr="00EC5D30">
              <w:rPr>
                <w:sz w:val="20"/>
                <w:szCs w:val="20"/>
                <w:lang w:val="en-US"/>
              </w:rPr>
              <w:t>–</w:t>
            </w:r>
            <w:proofErr w:type="gramEnd"/>
            <w:r w:rsidRPr="00EC5D30">
              <w:rPr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sz w:val="20"/>
                <w:szCs w:val="20"/>
                <w:lang w:val="en-US"/>
              </w:rPr>
              <w:t>2024</w:t>
            </w:r>
            <w:r>
              <w:rPr>
                <w:sz w:val="20"/>
                <w:szCs w:val="20"/>
                <w:lang w:val="en-US"/>
              </w:rPr>
              <w:t>.</w:t>
            </w:r>
            <w:r w:rsidRPr="00BE449E">
              <w:rPr>
                <w:sz w:val="20"/>
                <w:szCs w:val="20"/>
                <w:lang w:val="en-US"/>
              </w:rPr>
              <w:t xml:space="preserve"> </w:t>
            </w:r>
            <w:r w:rsidRPr="00EC5D30">
              <w:rPr>
                <w:sz w:val="20"/>
                <w:szCs w:val="20"/>
                <w:lang w:val="en-US"/>
              </w:rPr>
              <w:t xml:space="preserve">– </w:t>
            </w:r>
            <w:r w:rsidRPr="00BE449E">
              <w:rPr>
                <w:sz w:val="20"/>
                <w:szCs w:val="20"/>
                <w:lang w:val="en-US"/>
              </w:rPr>
              <w:t xml:space="preserve">vol, 16, 3838. </w:t>
            </w:r>
            <w:hyperlink r:id="rId11" w:history="1">
              <w:r w:rsidRPr="00BE449E">
                <w:rPr>
                  <w:color w:val="0563C1"/>
                  <w:sz w:val="20"/>
                  <w:szCs w:val="20"/>
                  <w:u w:val="single"/>
                  <w:lang w:val="en-US"/>
                </w:rPr>
                <w:t>https://doi.org/10.3390/su16093838</w:t>
              </w:r>
            </w:hyperlink>
            <w:r w:rsidRPr="00BE449E">
              <w:rPr>
                <w:sz w:val="20"/>
                <w:szCs w:val="20"/>
                <w:lang w:val="en-US"/>
              </w:rPr>
              <w:t xml:space="preserve">  </w:t>
            </w:r>
          </w:p>
          <w:p w14:paraId="2B044056" w14:textId="1D0913BF" w:rsidR="000D7597" w:rsidRPr="00BE449E" w:rsidRDefault="000D7597" w:rsidP="000D7597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DE22" w14:textId="3FC27F22" w:rsidR="000D7597" w:rsidRPr="00BE449E" w:rsidRDefault="000D7597" w:rsidP="000D7597">
            <w:pPr>
              <w:jc w:val="center"/>
              <w:rPr>
                <w:sz w:val="20"/>
                <w:szCs w:val="20"/>
                <w:highlight w:val="yellow"/>
                <w:lang w:val="kk-KZ"/>
              </w:rPr>
            </w:pPr>
            <w:r w:rsidRPr="00B233DE">
              <w:rPr>
                <w:sz w:val="20"/>
                <w:szCs w:val="20"/>
                <w:lang w:val="kk-KZ"/>
              </w:rPr>
              <w:t>1,31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62FC" w14:textId="1664C2A7" w:rsidR="000D7597" w:rsidRPr="0076613F" w:rsidRDefault="000D7597" w:rsidP="000D7597">
            <w:pPr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sz w:val="20"/>
                <w:szCs w:val="20"/>
                <w:lang w:val="kk-KZ"/>
              </w:rPr>
              <w:t>S</w:t>
            </w:r>
            <w:r>
              <w:rPr>
                <w:sz w:val="20"/>
                <w:szCs w:val="20"/>
                <w:lang w:val="en-US"/>
              </w:rPr>
              <w:t>a</w:t>
            </w:r>
            <w:r w:rsidRPr="00BE449E">
              <w:rPr>
                <w:sz w:val="20"/>
                <w:szCs w:val="20"/>
                <w:lang w:val="kk-KZ"/>
              </w:rPr>
              <w:t>parov</w:t>
            </w:r>
            <w:r>
              <w:rPr>
                <w:sz w:val="20"/>
                <w:szCs w:val="20"/>
                <w:lang w:val="en-US"/>
              </w:rPr>
              <w:t xml:space="preserve"> K.,</w:t>
            </w:r>
            <w:r w:rsidRPr="00BE449E">
              <w:rPr>
                <w:sz w:val="20"/>
                <w:szCs w:val="20"/>
                <w:lang w:val="kk-KZ"/>
              </w:rPr>
              <w:t xml:space="preserve"> </w:t>
            </w:r>
            <w:r w:rsidRPr="00BE449E">
              <w:rPr>
                <w:sz w:val="20"/>
                <w:szCs w:val="20"/>
                <w:u w:val="single"/>
                <w:lang w:val="kk-KZ"/>
              </w:rPr>
              <w:t>Saginov</w:t>
            </w:r>
            <w:r>
              <w:rPr>
                <w:sz w:val="20"/>
                <w:szCs w:val="20"/>
                <w:u w:val="single"/>
                <w:lang w:val="en-US"/>
              </w:rPr>
              <w:t xml:space="preserve"> K.</w:t>
            </w:r>
            <w:r w:rsidRPr="00BE449E">
              <w:rPr>
                <w:sz w:val="20"/>
                <w:szCs w:val="20"/>
                <w:u w:val="single"/>
                <w:lang w:val="kk-KZ"/>
              </w:rPr>
              <w:t>,</w:t>
            </w:r>
            <w:r w:rsidRPr="00BE449E">
              <w:rPr>
                <w:sz w:val="20"/>
                <w:szCs w:val="20"/>
                <w:lang w:val="kk-KZ"/>
              </w:rPr>
              <w:t xml:space="preserve">  Omirzakova</w:t>
            </w:r>
            <w:r>
              <w:rPr>
                <w:sz w:val="20"/>
                <w:szCs w:val="20"/>
                <w:lang w:val="en-US"/>
              </w:rPr>
              <w:t xml:space="preserve"> M.,</w:t>
            </w:r>
            <w:r w:rsidRPr="00BE449E">
              <w:rPr>
                <w:sz w:val="20"/>
                <w:szCs w:val="20"/>
                <w:lang w:val="kk-KZ"/>
              </w:rPr>
              <w:t xml:space="preserve"> Yeginbayeva A</w:t>
            </w:r>
            <w:r>
              <w:rPr>
                <w:sz w:val="20"/>
                <w:szCs w:val="20"/>
                <w:lang w:val="en-US"/>
              </w:rPr>
              <w:t>.,</w:t>
            </w:r>
            <w:r w:rsidRPr="00BE449E">
              <w:rPr>
                <w:sz w:val="20"/>
                <w:szCs w:val="20"/>
                <w:lang w:val="kk-KZ"/>
              </w:rPr>
              <w:t xml:space="preserve"> Sergeyeva</w:t>
            </w:r>
            <w:r>
              <w:rPr>
                <w:sz w:val="20"/>
                <w:szCs w:val="20"/>
                <w:lang w:val="en-US"/>
              </w:rPr>
              <w:t xml:space="preserve"> A.,</w:t>
            </w:r>
          </w:p>
          <w:p w14:paraId="6A6AB5B6" w14:textId="1CA5D6B8" w:rsidR="000D7597" w:rsidRPr="0076613F" w:rsidRDefault="000D7597" w:rsidP="000D7597">
            <w:pPr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sz w:val="20"/>
                <w:szCs w:val="20"/>
                <w:lang w:val="kk-KZ"/>
              </w:rPr>
              <w:t>Askarova</w:t>
            </w:r>
            <w:r>
              <w:rPr>
                <w:sz w:val="20"/>
                <w:szCs w:val="20"/>
                <w:lang w:val="en-US"/>
              </w:rPr>
              <w:t xml:space="preserve"> G. </w:t>
            </w:r>
          </w:p>
        </w:tc>
      </w:tr>
      <w:tr w:rsidR="000D7597" w:rsidRPr="0076613F" w14:paraId="51F5FEE0" w14:textId="77777777" w:rsidTr="002E563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AD3F" w14:textId="63FDC907" w:rsidR="000D7597" w:rsidRPr="000D7597" w:rsidRDefault="000D7597" w:rsidP="000D7597">
            <w:pPr>
              <w:pStyle w:val="a3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25BF" w14:textId="09969B82" w:rsidR="000D7597" w:rsidRPr="00C33FDA" w:rsidRDefault="000D7597" w:rsidP="000D7597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E449E">
              <w:rPr>
                <w:sz w:val="22"/>
                <w:szCs w:val="22"/>
                <w:lang w:val="en-US"/>
              </w:rPr>
              <w:t>Аssessment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of recreational disturbance in the forest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massi</w:t>
            </w:r>
            <w:r>
              <w:rPr>
                <w:sz w:val="22"/>
                <w:szCs w:val="22"/>
                <w:lang w:val="en-US"/>
              </w:rPr>
              <w:t>v</w:t>
            </w:r>
            <w:r w:rsidRPr="00BE449E">
              <w:rPr>
                <w:sz w:val="22"/>
                <w:szCs w:val="22"/>
                <w:lang w:val="en-US"/>
              </w:rPr>
              <w:t>s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of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Кostanay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region.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04C0" w14:textId="01564EF9" w:rsidR="000D7597" w:rsidRPr="00C33FDA" w:rsidRDefault="000D7597" w:rsidP="000D7597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C33FDA">
              <w:rPr>
                <w:sz w:val="20"/>
                <w:szCs w:val="20"/>
              </w:rPr>
              <w:t>Баспа</w:t>
            </w:r>
            <w:proofErr w:type="spellEnd"/>
            <w:r w:rsidRPr="00C33FDA">
              <w:rPr>
                <w:sz w:val="20"/>
                <w:szCs w:val="20"/>
              </w:rPr>
              <w:t>, печатный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1709" w14:textId="5B01C1E5" w:rsidR="000D7597" w:rsidRPr="00C33FDA" w:rsidRDefault="000D7597" w:rsidP="000D759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E449E">
              <w:rPr>
                <w:sz w:val="20"/>
                <w:szCs w:val="20"/>
                <w:lang w:val="en-US"/>
              </w:rPr>
              <w:t>Geojournal</w:t>
            </w:r>
            <w:proofErr w:type="spellEnd"/>
            <w:r w:rsidRPr="00BE449E">
              <w:rPr>
                <w:sz w:val="20"/>
                <w:szCs w:val="20"/>
                <w:lang w:val="en-US"/>
              </w:rPr>
              <w:t xml:space="preserve"> of Tourism and </w:t>
            </w:r>
            <w:proofErr w:type="spellStart"/>
            <w:r w:rsidRPr="00BE449E">
              <w:rPr>
                <w:sz w:val="20"/>
                <w:szCs w:val="20"/>
                <w:lang w:val="en-US"/>
              </w:rPr>
              <w:t>Geosites</w:t>
            </w:r>
            <w:proofErr w:type="spellEnd"/>
            <w:r w:rsidRPr="00BE449E">
              <w:rPr>
                <w:sz w:val="20"/>
                <w:szCs w:val="20"/>
                <w:lang w:val="en-US"/>
              </w:rPr>
              <w:t xml:space="preserve">, </w:t>
            </w:r>
            <w:r w:rsidRPr="00EC5D30">
              <w:rPr>
                <w:sz w:val="20"/>
                <w:szCs w:val="20"/>
                <w:lang w:val="en-US"/>
              </w:rPr>
              <w:t>–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E449E">
              <w:rPr>
                <w:rFonts w:eastAsia="Palatino Linotype"/>
                <w:color w:val="000000"/>
                <w:sz w:val="20"/>
                <w:szCs w:val="20"/>
                <w:lang w:val="en-US" w:eastAsia="zh-CN" w:bidi="ar"/>
              </w:rPr>
              <w:t xml:space="preserve">2024. </w:t>
            </w:r>
            <w:r w:rsidRPr="00BE449E">
              <w:rPr>
                <w:sz w:val="20"/>
                <w:szCs w:val="20"/>
                <w:lang w:val="en-US"/>
              </w:rPr>
              <w:t xml:space="preserve">57(4spl), 1902–1910. </w:t>
            </w:r>
            <w:hyperlink r:id="rId12" w:history="1">
              <w:r w:rsidRPr="00A9155E">
                <w:rPr>
                  <w:color w:val="0070C0"/>
                  <w:sz w:val="20"/>
                  <w:szCs w:val="20"/>
                  <w:u w:val="single"/>
                  <w:lang w:val="en-US"/>
                </w:rPr>
                <w:t>https://doi.org/10.30892/gtg.574spl04-1357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9394" w14:textId="4D5E97D6" w:rsidR="000D7597" w:rsidRPr="00BE449E" w:rsidRDefault="000D7597" w:rsidP="000D7597">
            <w:pPr>
              <w:jc w:val="center"/>
              <w:rPr>
                <w:sz w:val="20"/>
                <w:szCs w:val="20"/>
                <w:highlight w:val="yellow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C538" w14:textId="448FA52F" w:rsidR="000D7597" w:rsidRPr="00BE449E" w:rsidRDefault="000D7597" w:rsidP="000D7597">
            <w:pPr>
              <w:jc w:val="both"/>
              <w:rPr>
                <w:rFonts w:eastAsiaTheme="minorEastAsia"/>
                <w:sz w:val="20"/>
                <w:szCs w:val="20"/>
                <w:u w:val="single"/>
                <w:lang w:val="kk-KZ"/>
              </w:rPr>
            </w:pPr>
            <w:r w:rsidRPr="00BE449E">
              <w:rPr>
                <w:rFonts w:eastAsiaTheme="minorEastAsia"/>
                <w:sz w:val="20"/>
                <w:szCs w:val="20"/>
                <w:lang w:val="kk-KZ"/>
              </w:rPr>
              <w:t>Ozgeldinova Z., Zhanguzhina</w:t>
            </w:r>
            <w:r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kk-KZ"/>
              </w:rPr>
              <w:t>A., Mukayev</w:t>
            </w:r>
            <w:r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kk-KZ"/>
              </w:rPr>
              <w:t xml:space="preserve">Z., </w:t>
            </w:r>
            <w:r w:rsidRPr="00BE449E">
              <w:rPr>
                <w:rFonts w:eastAsiaTheme="minorEastAsia"/>
                <w:sz w:val="20"/>
                <w:szCs w:val="20"/>
                <w:u w:val="single"/>
                <w:lang w:val="kk-KZ"/>
              </w:rPr>
              <w:t>Saginov</w:t>
            </w:r>
            <w:r>
              <w:rPr>
                <w:rFonts w:eastAsiaTheme="minorEastAsia"/>
                <w:sz w:val="20"/>
                <w:szCs w:val="20"/>
                <w:u w:val="single"/>
                <w:lang w:val="en-US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u w:val="single"/>
                <w:lang w:val="kk-KZ"/>
              </w:rPr>
              <w:t xml:space="preserve">K., </w:t>
            </w:r>
          </w:p>
          <w:p w14:paraId="1B457068" w14:textId="0E39ECD8" w:rsidR="000D7597" w:rsidRPr="00DC6D92" w:rsidRDefault="000D7597" w:rsidP="000D7597">
            <w:pPr>
              <w:jc w:val="both"/>
              <w:rPr>
                <w:sz w:val="20"/>
                <w:szCs w:val="20"/>
                <w:lang w:val="kk-KZ"/>
              </w:rPr>
            </w:pPr>
            <w:r w:rsidRPr="00BE449E">
              <w:rPr>
                <w:rFonts w:eastAsiaTheme="minorEastAsia"/>
                <w:sz w:val="20"/>
                <w:szCs w:val="20"/>
                <w:lang w:val="kk-KZ"/>
              </w:rPr>
              <w:t>Ayapbekova</w:t>
            </w:r>
            <w:r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kk-KZ"/>
              </w:rPr>
              <w:t>A.</w:t>
            </w:r>
          </w:p>
        </w:tc>
      </w:tr>
    </w:tbl>
    <w:p w14:paraId="7BD6F031" w14:textId="77777777" w:rsidR="00DD309B" w:rsidRPr="00B54325" w:rsidRDefault="00DD309B">
      <w:pPr>
        <w:rPr>
          <w:lang w:val="kk-KZ"/>
        </w:rPr>
      </w:pPr>
    </w:p>
    <w:p w14:paraId="66DA6C96" w14:textId="77777777" w:rsidR="003B417F" w:rsidRDefault="003B417F">
      <w:pPr>
        <w:rPr>
          <w:lang w:val="kk-KZ"/>
        </w:rPr>
      </w:pPr>
    </w:p>
    <w:p w14:paraId="4275E4A2" w14:textId="77777777" w:rsidR="008E7D16" w:rsidRDefault="008E7D16">
      <w:pPr>
        <w:rPr>
          <w:lang w:val="kk-KZ"/>
        </w:rPr>
      </w:pPr>
    </w:p>
    <w:p w14:paraId="4F02D391" w14:textId="77777777" w:rsidR="008E7D16" w:rsidRPr="00BE449E" w:rsidRDefault="008E7D16">
      <w:pPr>
        <w:rPr>
          <w:lang w:val="kk-KZ"/>
        </w:rPr>
      </w:pPr>
    </w:p>
    <w:tbl>
      <w:tblPr>
        <w:tblpPr w:leftFromText="180" w:rightFromText="180" w:vertAnchor="text" w:horzAnchor="margin" w:tblpXSpec="center" w:tblpY="19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296"/>
        <w:gridCol w:w="1134"/>
        <w:gridCol w:w="2552"/>
        <w:gridCol w:w="850"/>
        <w:gridCol w:w="2552"/>
      </w:tblGrid>
      <w:tr w:rsidR="004932F7" w:rsidRPr="00DC6D92" w14:paraId="3F5CD167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07D6" w14:textId="00990400" w:rsidR="004932F7" w:rsidRPr="002F72EB" w:rsidRDefault="004932F7" w:rsidP="004932F7">
            <w:pPr>
              <w:pStyle w:val="a3"/>
              <w:ind w:left="0"/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7E39" w14:textId="093B229C" w:rsidR="004932F7" w:rsidRPr="00F77A28" w:rsidRDefault="004932F7" w:rsidP="004932F7">
            <w:pPr>
              <w:shd w:val="clear" w:color="auto" w:fill="FFFFFF"/>
              <w:jc w:val="center"/>
              <w:rPr>
                <w:rFonts w:eastAsiaTheme="minorEastAsia"/>
                <w:bCs/>
                <w:sz w:val="20"/>
                <w:szCs w:val="20"/>
                <w:lang w:val="en-US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369C" w14:textId="3CAB6D66" w:rsidR="004932F7" w:rsidRPr="00F77A28" w:rsidRDefault="004932F7" w:rsidP="004932F7">
            <w:pPr>
              <w:jc w:val="center"/>
              <w:rPr>
                <w:sz w:val="20"/>
                <w:szCs w:val="20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D9B6" w14:textId="1790C646" w:rsidR="004932F7" w:rsidRPr="000D45AF" w:rsidRDefault="004932F7" w:rsidP="004932F7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E932" w14:textId="28132FEA" w:rsidR="004932F7" w:rsidRDefault="004932F7" w:rsidP="004932F7">
            <w:pPr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E0FC" w14:textId="0321FE9A" w:rsidR="004932F7" w:rsidRPr="00F77A28" w:rsidRDefault="004932F7" w:rsidP="004932F7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3B417F" w:rsidRPr="000F0718" w14:paraId="4C81FB17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CA3A" w14:textId="575B301B" w:rsidR="003B417F" w:rsidRPr="000D7597" w:rsidRDefault="000D7597" w:rsidP="002E563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08EF" w14:textId="791FCA15" w:rsidR="003B417F" w:rsidRPr="00BE449E" w:rsidRDefault="003B417F" w:rsidP="003B417F">
            <w:pPr>
              <w:shd w:val="clear" w:color="auto" w:fill="FFFFFF"/>
              <w:jc w:val="both"/>
              <w:rPr>
                <w:rFonts w:eastAsiaTheme="minorEastAsia"/>
                <w:bCs/>
                <w:sz w:val="20"/>
                <w:szCs w:val="20"/>
                <w:lang w:val="en-US"/>
              </w:rPr>
            </w:pPr>
            <w:proofErr w:type="spellStart"/>
            <w:r w:rsidRPr="00BE449E">
              <w:rPr>
                <w:sz w:val="22"/>
                <w:szCs w:val="22"/>
                <w:lang w:val="en-US"/>
              </w:rPr>
              <w:t>Аnalysis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of landscape structures of the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Тurkestan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region.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8806" w14:textId="5398916C" w:rsidR="003B417F" w:rsidRPr="00F77A28" w:rsidRDefault="003B417F" w:rsidP="003B417F">
            <w:pPr>
              <w:jc w:val="center"/>
              <w:rPr>
                <w:sz w:val="20"/>
                <w:szCs w:val="20"/>
              </w:rPr>
            </w:pPr>
            <w:proofErr w:type="spellStart"/>
            <w:r w:rsidRPr="00F77A28">
              <w:rPr>
                <w:sz w:val="20"/>
                <w:szCs w:val="20"/>
              </w:rPr>
              <w:t>Баспа</w:t>
            </w:r>
            <w:proofErr w:type="spellEnd"/>
            <w:r w:rsidRPr="00F77A28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27CC" w14:textId="384B7EC1" w:rsidR="003B417F" w:rsidRPr="00BE449E" w:rsidRDefault="003B417F" w:rsidP="003B417F">
            <w:pPr>
              <w:rPr>
                <w:sz w:val="22"/>
                <w:szCs w:val="22"/>
                <w:lang w:val="en-US"/>
              </w:rPr>
            </w:pPr>
            <w:r w:rsidRPr="00BE449E">
              <w:rPr>
                <w:sz w:val="20"/>
                <w:szCs w:val="20"/>
                <w:lang w:val="en-US"/>
              </w:rPr>
              <w:t>NEWS of the National Academy of Sciences of the Republic of Kazakhstan</w:t>
            </w:r>
            <w:r w:rsidR="003E3C45">
              <w:rPr>
                <w:sz w:val="20"/>
                <w:szCs w:val="20"/>
                <w:lang w:val="en-US"/>
              </w:rPr>
              <w:t>,</w:t>
            </w:r>
            <w:r w:rsidRPr="00BE449E">
              <w:rPr>
                <w:sz w:val="20"/>
                <w:szCs w:val="20"/>
                <w:lang w:val="en-US"/>
              </w:rPr>
              <w:t xml:space="preserve"> SERIES OF GEOLOGY AND TECHNICAL SCIENCES. ISSN 2224–5278. Volume 6. Number 467 </w:t>
            </w:r>
            <w:r w:rsidR="00EC5D30" w:rsidRPr="00EC5D30">
              <w:rPr>
                <w:sz w:val="20"/>
                <w:szCs w:val="20"/>
                <w:lang w:val="en-US"/>
              </w:rPr>
              <w:t xml:space="preserve">– </w:t>
            </w:r>
            <w:r w:rsidRPr="00BE449E">
              <w:rPr>
                <w:sz w:val="20"/>
                <w:szCs w:val="20"/>
                <w:lang w:val="en-US"/>
              </w:rPr>
              <w:t xml:space="preserve">2024, 32–48 </w:t>
            </w:r>
            <w:hyperlink r:id="rId13" w:history="1">
              <w:r w:rsidRPr="00A9155E">
                <w:rPr>
                  <w:color w:val="0070C0"/>
                  <w:sz w:val="20"/>
                  <w:szCs w:val="20"/>
                  <w:u w:val="single"/>
                  <w:lang w:val="en-US"/>
                </w:rPr>
                <w:t>https://doi.org/10.32014/2024.2518-170X.459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79E1" w14:textId="390245FD" w:rsidR="003B417F" w:rsidRDefault="003B417F" w:rsidP="003B417F">
            <w:pPr>
              <w:jc w:val="center"/>
              <w:rPr>
                <w:sz w:val="20"/>
                <w:szCs w:val="20"/>
                <w:lang w:val="kk-KZ"/>
              </w:rPr>
            </w:pPr>
            <w:r w:rsidRPr="00B233DE">
              <w:rPr>
                <w:sz w:val="20"/>
                <w:szCs w:val="20"/>
                <w:lang w:val="kk-KZ"/>
              </w:rPr>
              <w:t>1,</w:t>
            </w:r>
            <w:r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6C20" w14:textId="1C41E163" w:rsidR="003B417F" w:rsidRPr="003B417F" w:rsidRDefault="003B417F" w:rsidP="003B417F">
            <w:pPr>
              <w:rPr>
                <w:sz w:val="22"/>
                <w:szCs w:val="22"/>
                <w:lang w:val="kk-KZ"/>
              </w:rPr>
            </w:pPr>
            <w:r w:rsidRPr="00BE449E">
              <w:rPr>
                <w:sz w:val="22"/>
                <w:szCs w:val="22"/>
                <w:lang w:val="kk-KZ"/>
              </w:rPr>
              <w:t xml:space="preserve">Akhmetova D., </w:t>
            </w:r>
            <w:r w:rsidRPr="00BE449E">
              <w:rPr>
                <w:sz w:val="22"/>
                <w:szCs w:val="22"/>
                <w:u w:val="single"/>
                <w:lang w:val="kk-KZ"/>
              </w:rPr>
              <w:t xml:space="preserve">Saginov K., </w:t>
            </w:r>
            <w:r w:rsidRPr="00BE449E">
              <w:rPr>
                <w:sz w:val="22"/>
                <w:szCs w:val="22"/>
                <w:lang w:val="kk-KZ"/>
              </w:rPr>
              <w:t>Yeginbayeva А., Arykbaeva K., Kenzhebay R.</w:t>
            </w:r>
          </w:p>
        </w:tc>
      </w:tr>
      <w:tr w:rsidR="004932F7" w:rsidRPr="000F0718" w14:paraId="010093C0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3B0B" w14:textId="2E888DDD" w:rsidR="002E5636" w:rsidRPr="000D7597" w:rsidRDefault="000D7597" w:rsidP="002E5636">
            <w:pPr>
              <w:pStyle w:val="a3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E252" w14:textId="79C8C880" w:rsidR="004932F7" w:rsidRPr="002F72EB" w:rsidRDefault="00BE449E" w:rsidP="00DD309B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rFonts w:eastAsiaTheme="minorEastAsia"/>
                <w:bCs/>
                <w:sz w:val="20"/>
                <w:szCs w:val="20"/>
                <w:lang w:val="en-US"/>
              </w:rPr>
              <w:t>Ecological and Geochemical Characteristics of the Content of Heavy Metals in Steppe Ecosystems of the Akmola Region, Kazakhstan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4F03" w14:textId="468758C0" w:rsidR="004932F7" w:rsidRPr="002F72EB" w:rsidRDefault="004932F7" w:rsidP="004932F7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77A28">
              <w:rPr>
                <w:sz w:val="20"/>
                <w:szCs w:val="20"/>
              </w:rPr>
              <w:t>Баспа</w:t>
            </w:r>
            <w:proofErr w:type="spellEnd"/>
            <w:r w:rsidRPr="00F77A28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EB90" w14:textId="68058B8C" w:rsidR="00BE449E" w:rsidRPr="00BE449E" w:rsidRDefault="00BE449E" w:rsidP="00BE449E">
            <w:pPr>
              <w:rPr>
                <w:sz w:val="22"/>
                <w:szCs w:val="22"/>
                <w:lang w:val="kk-KZ"/>
              </w:rPr>
            </w:pPr>
            <w:r w:rsidRPr="00BE449E">
              <w:rPr>
                <w:sz w:val="22"/>
                <w:szCs w:val="22"/>
                <w:lang w:val="en-US"/>
              </w:rPr>
              <w:t>Sustainability.</w:t>
            </w:r>
            <w:r w:rsidR="003E3C45">
              <w:rPr>
                <w:sz w:val="22"/>
                <w:szCs w:val="22"/>
                <w:lang w:val="en-US"/>
              </w:rPr>
              <w:t xml:space="preserve"> </w:t>
            </w:r>
            <w:r w:rsidR="003E3C45" w:rsidRPr="003E3C45">
              <w:rPr>
                <w:sz w:val="22"/>
                <w:szCs w:val="22"/>
                <w:lang w:val="en-US"/>
              </w:rPr>
              <w:t xml:space="preserve">– </w:t>
            </w:r>
            <w:proofErr w:type="gramStart"/>
            <w:r w:rsidR="003E3C45" w:rsidRPr="003E3C45">
              <w:rPr>
                <w:sz w:val="22"/>
                <w:szCs w:val="22"/>
                <w:lang w:val="en-US"/>
              </w:rPr>
              <w:t xml:space="preserve">Switzerland, </w:t>
            </w:r>
            <w:r w:rsidRPr="00BE449E">
              <w:rPr>
                <w:sz w:val="22"/>
                <w:szCs w:val="22"/>
                <w:lang w:val="en-US"/>
              </w:rPr>
              <w:t xml:space="preserve"> </w:t>
            </w:r>
            <w:r w:rsidR="00EC5D30" w:rsidRPr="00EC5D30">
              <w:rPr>
                <w:sz w:val="22"/>
                <w:szCs w:val="22"/>
                <w:lang w:val="en-US"/>
              </w:rPr>
              <w:t>–</w:t>
            </w:r>
            <w:proofErr w:type="gramEnd"/>
            <w:r w:rsidR="00EC5D30" w:rsidRPr="00EC5D30">
              <w:rPr>
                <w:sz w:val="22"/>
                <w:szCs w:val="22"/>
                <w:lang w:val="en-US"/>
              </w:rPr>
              <w:t xml:space="preserve"> </w:t>
            </w:r>
            <w:r w:rsidRPr="00BE449E">
              <w:rPr>
                <w:sz w:val="22"/>
                <w:szCs w:val="22"/>
                <w:lang w:val="en-US"/>
              </w:rPr>
              <w:t>2025</w:t>
            </w:r>
            <w:r w:rsidR="003E3C45">
              <w:rPr>
                <w:sz w:val="22"/>
                <w:szCs w:val="22"/>
                <w:lang w:val="en-US"/>
              </w:rPr>
              <w:t>.</w:t>
            </w:r>
            <w:r w:rsidRPr="00BE449E">
              <w:rPr>
                <w:sz w:val="22"/>
                <w:szCs w:val="22"/>
                <w:lang w:val="en-US"/>
              </w:rPr>
              <w:tab/>
              <w:t>1-19</w:t>
            </w:r>
            <w:r w:rsidRPr="00BE449E">
              <w:rPr>
                <w:sz w:val="22"/>
                <w:szCs w:val="22"/>
                <w:lang w:val="kk-KZ"/>
              </w:rPr>
              <w:t xml:space="preserve"> </w:t>
            </w:r>
            <w:r w:rsidRPr="00BE449E">
              <w:rPr>
                <w:sz w:val="22"/>
                <w:szCs w:val="22"/>
                <w:lang w:val="en-US"/>
              </w:rPr>
              <w:t xml:space="preserve">2071-1050 </w:t>
            </w:r>
            <w:hyperlink r:id="rId14" w:history="1">
              <w:r w:rsidRPr="00BE449E">
                <w:rPr>
                  <w:color w:val="0563C1"/>
                  <w:sz w:val="22"/>
                  <w:szCs w:val="22"/>
                  <w:u w:val="single"/>
                  <w:lang w:val="en-US"/>
                </w:rPr>
                <w:t>https://doi.org/10.3390/su17146576</w:t>
              </w:r>
            </w:hyperlink>
            <w:r w:rsidRPr="00BE449E">
              <w:rPr>
                <w:sz w:val="22"/>
                <w:szCs w:val="22"/>
                <w:lang w:val="en-US"/>
              </w:rPr>
              <w:t xml:space="preserve">  </w:t>
            </w:r>
          </w:p>
          <w:p w14:paraId="23F2FD29" w14:textId="328D7B1E" w:rsidR="004932F7" w:rsidRPr="002F72EB" w:rsidRDefault="004932F7" w:rsidP="00493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C3EB" w14:textId="433E3F99" w:rsidR="004932F7" w:rsidRPr="00363A99" w:rsidRDefault="00363A99" w:rsidP="002C69C2">
            <w:pPr>
              <w:jc w:val="center"/>
              <w:rPr>
                <w:sz w:val="20"/>
                <w:szCs w:val="20"/>
                <w:highlight w:val="yellow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1,18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D9E8" w14:textId="32F0C2DB" w:rsidR="00BE449E" w:rsidRPr="00BE449E" w:rsidRDefault="00BE449E" w:rsidP="00BE449E">
            <w:pPr>
              <w:rPr>
                <w:sz w:val="22"/>
                <w:szCs w:val="22"/>
                <w:lang w:val="kk-KZ"/>
              </w:rPr>
            </w:pPr>
            <w:proofErr w:type="spellStart"/>
            <w:r w:rsidRPr="00BE449E">
              <w:rPr>
                <w:sz w:val="22"/>
                <w:szCs w:val="22"/>
                <w:lang w:val="en-US"/>
              </w:rPr>
              <w:t>Gataulina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G</w:t>
            </w:r>
            <w:r w:rsidR="0076613F">
              <w:rPr>
                <w:sz w:val="22"/>
                <w:szCs w:val="22"/>
                <w:lang w:val="en-US"/>
              </w:rPr>
              <w:t>.</w:t>
            </w:r>
            <w:r w:rsidRPr="00BE449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Mendybaev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Y</w:t>
            </w:r>
            <w:r w:rsidR="0076613F">
              <w:rPr>
                <w:sz w:val="22"/>
                <w:szCs w:val="22"/>
                <w:lang w:val="en-US"/>
              </w:rPr>
              <w:t>.</w:t>
            </w:r>
            <w:r w:rsidRPr="00BE449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Aikenova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N</w:t>
            </w:r>
            <w:r w:rsidR="0076613F">
              <w:rPr>
                <w:sz w:val="22"/>
                <w:szCs w:val="22"/>
                <w:lang w:val="en-US"/>
              </w:rPr>
              <w:t>.</w:t>
            </w:r>
            <w:r w:rsidRPr="00BE449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Berdenov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Z</w:t>
            </w:r>
            <w:r w:rsidR="0076613F">
              <w:rPr>
                <w:sz w:val="22"/>
                <w:szCs w:val="22"/>
                <w:lang w:val="en-US"/>
              </w:rPr>
              <w:t>.</w:t>
            </w:r>
            <w:r w:rsidRPr="00BE449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Ataeva</w:t>
            </w:r>
            <w:proofErr w:type="spellEnd"/>
            <w:r w:rsidR="0076613F">
              <w:rPr>
                <w:sz w:val="22"/>
                <w:szCs w:val="22"/>
                <w:lang w:val="en-US"/>
              </w:rPr>
              <w:t xml:space="preserve"> </w:t>
            </w:r>
            <w:r w:rsidRPr="00BE449E">
              <w:rPr>
                <w:sz w:val="22"/>
                <w:szCs w:val="22"/>
                <w:lang w:val="en-US"/>
              </w:rPr>
              <w:t>G</w:t>
            </w:r>
            <w:r w:rsidR="0076613F">
              <w:rPr>
                <w:sz w:val="22"/>
                <w:szCs w:val="22"/>
                <w:lang w:val="en-US"/>
              </w:rPr>
              <w:t>.</w:t>
            </w:r>
            <w:r w:rsidRPr="00BE449E">
              <w:rPr>
                <w:sz w:val="22"/>
                <w:szCs w:val="22"/>
                <w:lang w:val="en-US"/>
              </w:rPr>
              <w:t xml:space="preserve">, </w:t>
            </w:r>
          </w:p>
          <w:p w14:paraId="1EF6E6CA" w14:textId="27CA908C" w:rsidR="004932F7" w:rsidRPr="002F72EB" w:rsidRDefault="00BE449E" w:rsidP="00BE449E">
            <w:pPr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sz w:val="22"/>
                <w:szCs w:val="22"/>
                <w:u w:val="single"/>
                <w:lang w:val="en-US"/>
              </w:rPr>
              <w:t>Saginov K</w:t>
            </w:r>
            <w:r w:rsidR="0076613F">
              <w:rPr>
                <w:sz w:val="22"/>
                <w:szCs w:val="22"/>
                <w:u w:val="single"/>
                <w:lang w:val="en-US"/>
              </w:rPr>
              <w:t>.</w:t>
            </w:r>
            <w:r w:rsidRPr="00BE449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Dukenbayeva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A</w:t>
            </w:r>
            <w:r w:rsidR="0076613F">
              <w:rPr>
                <w:sz w:val="22"/>
                <w:szCs w:val="22"/>
                <w:lang w:val="en-US"/>
              </w:rPr>
              <w:t>.</w:t>
            </w:r>
            <w:r w:rsidRPr="00BE449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Beketova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A</w:t>
            </w:r>
            <w:r w:rsidR="0076613F">
              <w:rPr>
                <w:sz w:val="22"/>
                <w:szCs w:val="22"/>
                <w:lang w:val="en-US"/>
              </w:rPr>
              <w:t>.</w:t>
            </w:r>
            <w:r w:rsidRPr="00BE449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E449E">
              <w:rPr>
                <w:sz w:val="22"/>
                <w:szCs w:val="22"/>
                <w:lang w:val="en-US"/>
              </w:rPr>
              <w:t>Almurzaeva</w:t>
            </w:r>
            <w:proofErr w:type="spellEnd"/>
            <w:r w:rsidRPr="00BE449E">
              <w:rPr>
                <w:sz w:val="22"/>
                <w:szCs w:val="22"/>
                <w:lang w:val="en-US"/>
              </w:rPr>
              <w:t xml:space="preserve"> S.</w:t>
            </w:r>
          </w:p>
        </w:tc>
      </w:tr>
      <w:tr w:rsidR="004932F7" w:rsidRPr="000F0718" w14:paraId="770E7BB5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7FCB" w14:textId="550D8209" w:rsidR="002E5636" w:rsidRPr="000D7597" w:rsidRDefault="000D7597" w:rsidP="002E5636">
            <w:pPr>
              <w:pStyle w:val="a3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776B" w14:textId="5F575EAC" w:rsidR="004932F7" w:rsidRPr="00AA1333" w:rsidRDefault="00BE449E" w:rsidP="00DD309B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BE449E">
              <w:rPr>
                <w:sz w:val="22"/>
                <w:szCs w:val="22"/>
                <w:lang w:val="en-US"/>
              </w:rPr>
              <w:t>Interpretation of remote sensing data based on the analysis of landscape forming factors.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3A90" w14:textId="44156B14" w:rsidR="004932F7" w:rsidRPr="00AA1333" w:rsidRDefault="004932F7" w:rsidP="004932F7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F72EB">
              <w:rPr>
                <w:sz w:val="20"/>
                <w:szCs w:val="20"/>
              </w:rPr>
              <w:t>Баспа</w:t>
            </w:r>
            <w:proofErr w:type="spellEnd"/>
            <w:r w:rsidRPr="002F72EB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2FF0" w14:textId="0FFC3193" w:rsidR="00BE449E" w:rsidRPr="00BE449E" w:rsidRDefault="00BE449E" w:rsidP="00BE449E">
            <w:pPr>
              <w:rPr>
                <w:sz w:val="22"/>
                <w:szCs w:val="22"/>
                <w:lang w:val="kk-KZ"/>
              </w:rPr>
            </w:pPr>
            <w:r w:rsidRPr="00BE449E">
              <w:rPr>
                <w:sz w:val="22"/>
                <w:szCs w:val="22"/>
                <w:lang w:val="kk-KZ"/>
              </w:rPr>
              <w:t xml:space="preserve">Geojournal of Tourism and Geosites, </w:t>
            </w:r>
            <w:r w:rsidR="00EC5D30" w:rsidRPr="00EC5D30">
              <w:rPr>
                <w:sz w:val="22"/>
                <w:szCs w:val="22"/>
                <w:lang w:val="en-US"/>
              </w:rPr>
              <w:t xml:space="preserve">– </w:t>
            </w:r>
            <w:r w:rsidRPr="00BE449E">
              <w:rPr>
                <w:sz w:val="22"/>
                <w:szCs w:val="22"/>
                <w:lang w:val="en-US"/>
              </w:rPr>
              <w:t xml:space="preserve">2025. </w:t>
            </w:r>
            <w:r w:rsidRPr="00BE449E">
              <w:rPr>
                <w:sz w:val="22"/>
                <w:szCs w:val="22"/>
                <w:lang w:val="kk-KZ"/>
              </w:rPr>
              <w:t xml:space="preserve">62(4), 2409–2419. </w:t>
            </w:r>
            <w:hyperlink r:id="rId15" w:history="1">
              <w:r w:rsidRPr="00BE449E">
                <w:rPr>
                  <w:color w:val="0563C1"/>
                  <w:sz w:val="22"/>
                  <w:szCs w:val="22"/>
                  <w:u w:val="single"/>
                  <w:lang w:val="kk-KZ"/>
                </w:rPr>
                <w:t>https://doi.org/10.30892/gtg.62436-1602</w:t>
              </w:r>
            </w:hyperlink>
            <w:r w:rsidRPr="00EC5D30">
              <w:rPr>
                <w:sz w:val="22"/>
                <w:szCs w:val="22"/>
                <w:lang w:val="en-US"/>
              </w:rPr>
              <w:t xml:space="preserve"> </w:t>
            </w:r>
          </w:p>
          <w:p w14:paraId="507D4EFF" w14:textId="1701A1F7" w:rsidR="004932F7" w:rsidRPr="00AA1333" w:rsidRDefault="004932F7" w:rsidP="00493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7EAD" w14:textId="78DF289A" w:rsidR="004932F7" w:rsidRPr="00BE449E" w:rsidRDefault="004932F7" w:rsidP="004932F7">
            <w:pPr>
              <w:jc w:val="center"/>
              <w:rPr>
                <w:sz w:val="20"/>
                <w:szCs w:val="20"/>
                <w:highlight w:val="yellow"/>
                <w:lang w:val="kk-KZ"/>
              </w:rPr>
            </w:pPr>
            <w:r w:rsidRPr="00363A99">
              <w:rPr>
                <w:sz w:val="20"/>
                <w:szCs w:val="20"/>
                <w:lang w:val="kk-KZ"/>
              </w:rPr>
              <w:t>0,</w:t>
            </w:r>
            <w:r w:rsidR="00363A99" w:rsidRPr="00363A99">
              <w:rPr>
                <w:sz w:val="20"/>
                <w:szCs w:val="20"/>
                <w:lang w:val="kk-KZ"/>
              </w:rPr>
              <w:t>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2831" w14:textId="2D894483" w:rsidR="00BE449E" w:rsidRPr="00BE449E" w:rsidRDefault="00BE449E" w:rsidP="00BE449E">
            <w:pPr>
              <w:jc w:val="both"/>
              <w:rPr>
                <w:rFonts w:eastAsiaTheme="minorEastAsia"/>
                <w:sz w:val="20"/>
                <w:szCs w:val="20"/>
                <w:lang w:val="kk-KZ"/>
              </w:rPr>
            </w:pPr>
            <w:r w:rsidRPr="00BE449E">
              <w:rPr>
                <w:rFonts w:eastAsiaTheme="minorEastAsia"/>
                <w:sz w:val="20"/>
                <w:szCs w:val="20"/>
                <w:lang w:val="kk-KZ"/>
              </w:rPr>
              <w:t>Tursynova</w:t>
            </w:r>
            <w:r w:rsidR="0076613F" w:rsidRPr="0076613F">
              <w:rPr>
                <w:rFonts w:eastAsiaTheme="minorEastAsia"/>
                <w:sz w:val="20"/>
                <w:szCs w:val="20"/>
                <w:lang w:val="kk-KZ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kk-KZ"/>
              </w:rPr>
              <w:t xml:space="preserve">T., </w:t>
            </w:r>
          </w:p>
          <w:p w14:paraId="7BA4A9AE" w14:textId="5C88077D" w:rsidR="004932F7" w:rsidRPr="00F12BAB" w:rsidRDefault="00BE449E" w:rsidP="00BE449E">
            <w:pPr>
              <w:jc w:val="both"/>
              <w:rPr>
                <w:sz w:val="20"/>
                <w:szCs w:val="20"/>
                <w:lang w:val="kk-KZ"/>
              </w:rPr>
            </w:pPr>
            <w:r w:rsidRPr="00BE449E">
              <w:rPr>
                <w:rFonts w:eastAsiaTheme="minorEastAsia"/>
                <w:sz w:val="20"/>
                <w:szCs w:val="20"/>
                <w:u w:val="single"/>
                <w:lang w:val="kk-KZ"/>
              </w:rPr>
              <w:t>Saginov</w:t>
            </w:r>
            <w:r w:rsidR="0076613F" w:rsidRPr="0076613F">
              <w:rPr>
                <w:rFonts w:eastAsiaTheme="minorEastAsia"/>
                <w:sz w:val="20"/>
                <w:szCs w:val="20"/>
                <w:u w:val="single"/>
                <w:lang w:val="kk-KZ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u w:val="single"/>
                <w:lang w:val="kk-KZ"/>
              </w:rPr>
              <w:t>K.,</w:t>
            </w:r>
            <w:r w:rsidRPr="00BE449E">
              <w:rPr>
                <w:rFonts w:eastAsiaTheme="minorEastAsia"/>
                <w:sz w:val="20"/>
                <w:szCs w:val="20"/>
                <w:lang w:val="kk-KZ"/>
              </w:rPr>
              <w:t xml:space="preserve"> Sadvakassova S., Aralbekova M., Bazilova A., Karibayeva M., Jaxylykova A., Karabalayeva A., Azbantayeva M., Izenbayev</w:t>
            </w:r>
            <w:r w:rsidR="0076613F" w:rsidRPr="0076613F">
              <w:rPr>
                <w:rFonts w:eastAsiaTheme="minorEastAsia"/>
                <w:sz w:val="20"/>
                <w:szCs w:val="20"/>
                <w:lang w:val="kk-KZ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kk-KZ"/>
              </w:rPr>
              <w:t>B., Amangeldi A., &amp; Sagatbayev</w:t>
            </w:r>
            <w:r w:rsidR="0076613F" w:rsidRPr="0076613F">
              <w:rPr>
                <w:rFonts w:eastAsiaTheme="minorEastAsia"/>
                <w:sz w:val="20"/>
                <w:szCs w:val="20"/>
                <w:lang w:val="kk-KZ"/>
              </w:rPr>
              <w:t xml:space="preserve"> </w:t>
            </w:r>
            <w:r w:rsidRPr="00BE449E">
              <w:rPr>
                <w:rFonts w:eastAsiaTheme="minorEastAsia"/>
                <w:sz w:val="20"/>
                <w:szCs w:val="20"/>
                <w:lang w:val="kk-KZ"/>
              </w:rPr>
              <w:t>Y. N.</w:t>
            </w:r>
          </w:p>
        </w:tc>
      </w:tr>
      <w:tr w:rsidR="002E5636" w:rsidRPr="003B417F" w14:paraId="426BC867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41D4" w14:textId="4B0729D5" w:rsidR="002E5636" w:rsidRPr="000D7597" w:rsidRDefault="000D7597" w:rsidP="002E5636">
            <w:pPr>
              <w:pStyle w:val="a3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4166" w14:textId="310D850B" w:rsidR="002E5636" w:rsidRPr="00BE449E" w:rsidRDefault="002E5636" w:rsidP="002E5636">
            <w:pPr>
              <w:shd w:val="clear" w:color="auto" w:fill="FFFFFF"/>
              <w:jc w:val="both"/>
              <w:rPr>
                <w:sz w:val="22"/>
                <w:szCs w:val="22"/>
                <w:lang w:val="en-US"/>
              </w:rPr>
            </w:pPr>
            <w:r w:rsidRPr="00895FA2">
              <w:rPr>
                <w:rFonts w:eastAsiaTheme="minorEastAsia"/>
                <w:bCs/>
                <w:iCs/>
                <w:sz w:val="20"/>
                <w:szCs w:val="20"/>
                <w:lang w:val="en-US"/>
              </w:rPr>
              <w:t>Integration of geospatial data in education management systems: a multiple study in eastern java regions, Indonesia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C8BD" w14:textId="6EB5B5DC" w:rsidR="002E5636" w:rsidRPr="002F72EB" w:rsidRDefault="002E5636" w:rsidP="002E5636">
            <w:pPr>
              <w:jc w:val="center"/>
              <w:rPr>
                <w:sz w:val="20"/>
                <w:szCs w:val="20"/>
              </w:rPr>
            </w:pPr>
            <w:proofErr w:type="spellStart"/>
            <w:r w:rsidRPr="00AA1333">
              <w:rPr>
                <w:sz w:val="20"/>
                <w:szCs w:val="20"/>
              </w:rPr>
              <w:t>Баспа</w:t>
            </w:r>
            <w:proofErr w:type="spellEnd"/>
            <w:r w:rsidRPr="00AA1333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B6AF" w14:textId="5A8D2C54" w:rsidR="002E5636" w:rsidRPr="00BE449E" w:rsidRDefault="002E5636" w:rsidP="002E5636">
            <w:pPr>
              <w:rPr>
                <w:sz w:val="22"/>
                <w:szCs w:val="22"/>
                <w:lang w:val="kk-KZ"/>
              </w:rPr>
            </w:pPr>
            <w:r w:rsidRPr="00895FA2">
              <w:rPr>
                <w:sz w:val="20"/>
                <w:szCs w:val="20"/>
                <w:lang w:val="kk-KZ"/>
              </w:rPr>
              <w:t>Geojournal of Tourism and Geosites</w:t>
            </w:r>
            <w:r w:rsidR="003E3C45">
              <w:rPr>
                <w:sz w:val="20"/>
                <w:szCs w:val="20"/>
                <w:lang w:val="en-US"/>
              </w:rPr>
              <w:t>,</w:t>
            </w:r>
            <w:r w:rsidRPr="00895FA2">
              <w:rPr>
                <w:sz w:val="20"/>
                <w:szCs w:val="20"/>
                <w:lang w:val="kk-KZ"/>
              </w:rPr>
              <w:t xml:space="preserve"> </w:t>
            </w:r>
            <w:r w:rsidR="00EC5D30" w:rsidRPr="00EC5D30">
              <w:rPr>
                <w:sz w:val="20"/>
                <w:szCs w:val="20"/>
                <w:lang w:val="en-US"/>
              </w:rPr>
              <w:t xml:space="preserve">– </w:t>
            </w:r>
            <w:r w:rsidRPr="00895FA2">
              <w:rPr>
                <w:sz w:val="20"/>
                <w:szCs w:val="20"/>
                <w:lang w:val="kk-KZ"/>
              </w:rPr>
              <w:t>2025</w:t>
            </w:r>
            <w:r w:rsidR="003E3C45">
              <w:rPr>
                <w:sz w:val="20"/>
                <w:szCs w:val="20"/>
                <w:lang w:val="en-US"/>
              </w:rPr>
              <w:t>.</w:t>
            </w:r>
            <w:r w:rsidRPr="00895FA2">
              <w:rPr>
                <w:sz w:val="20"/>
                <w:szCs w:val="20"/>
                <w:lang w:val="kk-KZ"/>
              </w:rPr>
              <w:t xml:space="preserve"> Year XVIII, vol. 62, no. 4, 2025, p.2240-22482065-0817.          2065-1198. </w:t>
            </w:r>
            <w:hyperlink r:id="rId16" w:history="1">
              <w:r w:rsidRPr="00A9155E">
                <w:rPr>
                  <w:color w:val="0070C0"/>
                  <w:sz w:val="20"/>
                  <w:szCs w:val="20"/>
                  <w:u w:val="single"/>
                  <w:lang w:val="kk-KZ"/>
                </w:rPr>
                <w:t>https://doi.org/10.30892/gtg.62421-1587</w:t>
              </w:r>
            </w:hyperlink>
            <w:r w:rsidRPr="00A9155E">
              <w:rPr>
                <w:color w:val="0070C0"/>
                <w:sz w:val="20"/>
                <w:szCs w:val="20"/>
                <w:lang w:val="kk-KZ"/>
              </w:rPr>
              <w:t xml:space="preserve">     </w:t>
            </w:r>
            <w:r w:rsidRPr="00A9155E">
              <w:rPr>
                <w:color w:val="0070C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F7A4" w14:textId="68689A68" w:rsidR="002E5636" w:rsidRPr="00363A99" w:rsidRDefault="002E5636" w:rsidP="002E5636">
            <w:pPr>
              <w:jc w:val="center"/>
              <w:rPr>
                <w:sz w:val="20"/>
                <w:szCs w:val="20"/>
                <w:lang w:val="kk-KZ"/>
              </w:rPr>
            </w:pPr>
            <w:r w:rsidRPr="00A104C6">
              <w:rPr>
                <w:sz w:val="20"/>
                <w:szCs w:val="20"/>
                <w:lang w:val="kk-KZ"/>
              </w:rPr>
              <w:t>0</w:t>
            </w:r>
            <w:r w:rsidRPr="00A104C6">
              <w:rPr>
                <w:sz w:val="20"/>
                <w:szCs w:val="20"/>
                <w:lang w:val="en-US"/>
              </w:rPr>
              <w:t>.56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7687" w14:textId="1B928EEA" w:rsidR="002E5636" w:rsidRPr="00895FA2" w:rsidRDefault="002E5636" w:rsidP="002E5636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Widodo Bambang S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Suprapto</w:t>
            </w:r>
            <w:proofErr w:type="spellEnd"/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Firre</w:t>
            </w:r>
            <w:proofErr w:type="spellEnd"/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u w:val="single"/>
                <w:lang w:val="en-US"/>
              </w:rPr>
              <w:t>Saginov K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u w:val="single"/>
                <w:lang w:val="en-US"/>
              </w:rPr>
              <w:t>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u w:val="single"/>
                <w:lang w:val="en-US"/>
              </w:rPr>
              <w:t>,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Prastiyono</w:t>
            </w:r>
            <w:proofErr w:type="spellEnd"/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H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, Wahyuni J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</w:p>
          <w:p w14:paraId="287C44E5" w14:textId="49CE69AF" w:rsidR="002E5636" w:rsidRPr="00BE449E" w:rsidRDefault="002E5636" w:rsidP="0076613F">
            <w:pPr>
              <w:jc w:val="both"/>
              <w:rPr>
                <w:rFonts w:eastAsiaTheme="minorEastAsia"/>
                <w:sz w:val="20"/>
                <w:szCs w:val="20"/>
                <w:lang w:val="kk-KZ"/>
              </w:rPr>
            </w:pPr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Kerr T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Satybaldieva</w:t>
            </w:r>
            <w:proofErr w:type="spellEnd"/>
            <w:r w:rsidRPr="00895FA2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A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2E5636" w:rsidRPr="000F0718" w14:paraId="2FD3DEB8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021B" w14:textId="699D61F4" w:rsidR="002E5636" w:rsidRPr="000D7597" w:rsidRDefault="000D7597" w:rsidP="002E5636">
            <w:pPr>
              <w:pStyle w:val="a3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8918" w14:textId="1602465A" w:rsidR="002E5636" w:rsidRPr="00AA1333" w:rsidRDefault="002E5636" w:rsidP="002E5636">
            <w:pPr>
              <w:pStyle w:val="4"/>
              <w:shd w:val="clear" w:color="auto" w:fill="FFFFFF"/>
              <w:jc w:val="both"/>
              <w:rPr>
                <w:rFonts w:ascii="Times New Roman" w:eastAsiaTheme="minorEastAsia" w:hAnsi="Times New Roman" w:cs="Times New Roman"/>
                <w:bCs/>
                <w:i w:val="0"/>
                <w:color w:val="auto"/>
                <w:sz w:val="20"/>
                <w:szCs w:val="20"/>
                <w:lang w:val="en-US"/>
              </w:rPr>
            </w:pPr>
            <w:r w:rsidRPr="00895FA2">
              <w:rPr>
                <w:rFonts w:ascii="Times New Roman" w:eastAsiaTheme="minorEastAsia" w:hAnsi="Times New Roman" w:cs="Times New Roman"/>
                <w:bCs/>
                <w:i w:val="0"/>
                <w:color w:val="auto"/>
                <w:sz w:val="20"/>
                <w:szCs w:val="20"/>
                <w:lang w:val="en-US"/>
              </w:rPr>
              <w:t>Long-Term Soil Dynamics of Dry Steppe Ecosystems on Historically Virgin Lands of Kazakhstan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3BE8" w14:textId="0D5A4EB9" w:rsidR="002E5636" w:rsidRPr="00AA1333" w:rsidRDefault="002E5636" w:rsidP="002E563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AC259C">
              <w:rPr>
                <w:sz w:val="20"/>
                <w:szCs w:val="20"/>
              </w:rPr>
              <w:t>Баспа</w:t>
            </w:r>
            <w:proofErr w:type="spellEnd"/>
            <w:r w:rsidRPr="00AC259C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F31E" w14:textId="7B827469" w:rsidR="002E5636" w:rsidRPr="003B417F" w:rsidRDefault="002E5636" w:rsidP="002E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both"/>
              <w:rPr>
                <w:sz w:val="20"/>
                <w:szCs w:val="20"/>
                <w:lang w:val="en-US"/>
              </w:rPr>
            </w:pPr>
            <w:r w:rsidRPr="003B417F">
              <w:rPr>
                <w:sz w:val="20"/>
                <w:szCs w:val="20"/>
                <w:lang w:val="en-US"/>
              </w:rPr>
              <w:t>ES Energy &amp; Environment</w:t>
            </w:r>
            <w:r w:rsidR="003E3C45">
              <w:rPr>
                <w:sz w:val="20"/>
                <w:szCs w:val="20"/>
                <w:lang w:val="en-US"/>
              </w:rPr>
              <w:t>,</w:t>
            </w:r>
            <w:r w:rsidRPr="003B417F">
              <w:rPr>
                <w:sz w:val="20"/>
                <w:szCs w:val="20"/>
                <w:lang w:val="en-US"/>
              </w:rPr>
              <w:t xml:space="preserve"> </w:t>
            </w:r>
            <w:r w:rsidR="00EC5D30" w:rsidRPr="00EC5D30">
              <w:rPr>
                <w:sz w:val="20"/>
                <w:szCs w:val="20"/>
                <w:lang w:val="en-US"/>
              </w:rPr>
              <w:t>–</w:t>
            </w:r>
            <w:r w:rsidR="00EC5D30">
              <w:rPr>
                <w:sz w:val="20"/>
                <w:szCs w:val="20"/>
                <w:lang w:val="kk-KZ"/>
              </w:rPr>
              <w:t xml:space="preserve"> </w:t>
            </w:r>
            <w:r w:rsidRPr="003B417F">
              <w:rPr>
                <w:sz w:val="20"/>
                <w:szCs w:val="20"/>
                <w:lang w:val="en-US"/>
              </w:rPr>
              <w:t>2025</w:t>
            </w:r>
            <w:r w:rsidR="003E3C45">
              <w:rPr>
                <w:sz w:val="20"/>
                <w:szCs w:val="20"/>
                <w:lang w:val="en-US"/>
              </w:rPr>
              <w:t>.</w:t>
            </w:r>
            <w:r w:rsidRPr="003B417F">
              <w:rPr>
                <w:sz w:val="20"/>
                <w:szCs w:val="20"/>
                <w:lang w:val="en-US"/>
              </w:rPr>
              <w:t xml:space="preserve"> 29, </w:t>
            </w:r>
            <w:hyperlink r:id="rId17" w:history="1">
              <w:r w:rsidRPr="00A9155E">
                <w:rPr>
                  <w:color w:val="0070C0"/>
                  <w:sz w:val="20"/>
                  <w:szCs w:val="20"/>
                  <w:u w:val="single"/>
                  <w:lang w:val="en-US"/>
                </w:rPr>
                <w:t>https://doi.org/10.30919/ee1716</w:t>
              </w:r>
            </w:hyperlink>
            <w:r w:rsidRPr="003B417F">
              <w:rPr>
                <w:sz w:val="20"/>
                <w:szCs w:val="20"/>
                <w:lang w:val="kk-KZ"/>
              </w:rPr>
              <w:t xml:space="preserve"> </w:t>
            </w:r>
            <w:r w:rsidRPr="003B417F">
              <w:rPr>
                <w:sz w:val="20"/>
                <w:szCs w:val="20"/>
                <w:lang w:val="en-US"/>
              </w:rPr>
              <w:t>, 1716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BCD0" w14:textId="79EFAB6B" w:rsidR="002E5636" w:rsidRPr="00A104C6" w:rsidRDefault="002E5636" w:rsidP="002E5636">
            <w:pPr>
              <w:jc w:val="center"/>
              <w:rPr>
                <w:sz w:val="20"/>
                <w:szCs w:val="20"/>
                <w:highlight w:val="yellow"/>
                <w:lang w:val="en-US"/>
              </w:rPr>
            </w:pPr>
            <w:r w:rsidRPr="00A104C6">
              <w:rPr>
                <w:sz w:val="20"/>
                <w:szCs w:val="20"/>
                <w:lang w:val="en-US"/>
              </w:rPr>
              <w:t>0.87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F578" w14:textId="3B51197F" w:rsidR="002E5636" w:rsidRPr="0076613F" w:rsidRDefault="002E5636" w:rsidP="002E5636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kk-KZ"/>
              </w:rPr>
            </w:pPr>
            <w:r w:rsidRPr="00895FA2">
              <w:rPr>
                <w:rStyle w:val="s8"/>
                <w:bCs/>
                <w:color w:val="000000"/>
                <w:sz w:val="20"/>
                <w:szCs w:val="20"/>
                <w:lang w:val="kk-KZ"/>
              </w:rPr>
              <w:t>Gataulina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G.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kk-KZ"/>
              </w:rPr>
              <w:t>, Mendybaev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Y.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kk-KZ"/>
              </w:rPr>
              <w:t>, Aikenova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N.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kk-KZ"/>
              </w:rPr>
              <w:t>, Berdenov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>Zh</w:t>
            </w:r>
            <w:proofErr w:type="spellEnd"/>
            <w:r w:rsidRPr="00895FA2">
              <w:rPr>
                <w:rStyle w:val="s8"/>
                <w:bCs/>
                <w:color w:val="000000"/>
                <w:sz w:val="20"/>
                <w:szCs w:val="20"/>
                <w:lang w:val="kk-KZ"/>
              </w:rPr>
              <w:t>, Ataeva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G.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kk-KZ"/>
              </w:rPr>
              <w:t xml:space="preserve">, 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u w:val="single"/>
                <w:lang w:val="kk-KZ"/>
              </w:rPr>
              <w:t xml:space="preserve"> Saginov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u w:val="single"/>
                <w:lang w:val="en-US"/>
              </w:rPr>
              <w:t xml:space="preserve"> K.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u w:val="single"/>
                <w:lang w:val="kk-KZ"/>
              </w:rPr>
              <w:t xml:space="preserve">, </w:t>
            </w:r>
          </w:p>
          <w:p w14:paraId="5332AF59" w14:textId="77777777" w:rsidR="002E5636" w:rsidRDefault="002E5636" w:rsidP="0076613F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  <w:r w:rsidRPr="00895FA2">
              <w:rPr>
                <w:rStyle w:val="s8"/>
                <w:bCs/>
                <w:color w:val="000000"/>
                <w:sz w:val="20"/>
                <w:szCs w:val="20"/>
                <w:lang w:val="kk-KZ"/>
              </w:rPr>
              <w:t>Dukenbayeva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A.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kk-KZ"/>
              </w:rPr>
              <w:t>,  Beketova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A., </w:t>
            </w:r>
            <w:r w:rsidRPr="00895FA2">
              <w:rPr>
                <w:rStyle w:val="s8"/>
                <w:bCs/>
                <w:color w:val="000000"/>
                <w:sz w:val="20"/>
                <w:szCs w:val="20"/>
                <w:lang w:val="kk-KZ"/>
              </w:rPr>
              <w:t>Almurzaeva</w:t>
            </w:r>
            <w:r w:rsidR="0076613F">
              <w:rPr>
                <w:rStyle w:val="s8"/>
                <w:bCs/>
                <w:color w:val="000000"/>
                <w:sz w:val="20"/>
                <w:szCs w:val="20"/>
                <w:lang w:val="en-US"/>
              </w:rPr>
              <w:t xml:space="preserve"> S. </w:t>
            </w:r>
          </w:p>
          <w:p w14:paraId="2689F717" w14:textId="77777777" w:rsidR="000D7597" w:rsidRDefault="000D7597" w:rsidP="0076613F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</w:p>
          <w:p w14:paraId="3C6F9A77" w14:textId="77777777" w:rsidR="000D7597" w:rsidRDefault="000D7597" w:rsidP="0076613F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</w:p>
          <w:p w14:paraId="40954BD1" w14:textId="77777777" w:rsidR="000D7597" w:rsidRDefault="000D7597" w:rsidP="0076613F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</w:p>
          <w:p w14:paraId="6A03C053" w14:textId="77777777" w:rsidR="000D7597" w:rsidRDefault="000D7597" w:rsidP="0076613F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</w:p>
          <w:p w14:paraId="76D5DC56" w14:textId="77777777" w:rsidR="000D7597" w:rsidRDefault="000D7597" w:rsidP="0076613F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</w:p>
          <w:p w14:paraId="21958E44" w14:textId="77777777" w:rsidR="000D7597" w:rsidRDefault="000D7597" w:rsidP="0076613F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</w:p>
          <w:p w14:paraId="494ECE8E" w14:textId="77777777" w:rsidR="000D7597" w:rsidRDefault="000D7597" w:rsidP="0076613F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</w:p>
          <w:p w14:paraId="3931353B" w14:textId="5E64AF23" w:rsidR="000D7597" w:rsidRPr="0076613F" w:rsidRDefault="000D7597" w:rsidP="0076613F">
            <w:pPr>
              <w:jc w:val="both"/>
              <w:rPr>
                <w:rStyle w:val="s8"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2E5636" w:rsidRPr="002F72EB" w14:paraId="4A69881B" w14:textId="77777777" w:rsidTr="00DC6D92"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5B84" w14:textId="57D9A8D4" w:rsidR="002E5636" w:rsidRPr="002F72EB" w:rsidRDefault="002E5636" w:rsidP="002E5636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2F72EB">
              <w:rPr>
                <w:b/>
                <w:bCs/>
                <w:i/>
                <w:iCs/>
                <w:sz w:val="20"/>
                <w:szCs w:val="20"/>
                <w:lang w:val="kk-KZ"/>
              </w:rPr>
              <w:lastRenderedPageBreak/>
              <w:t>Ғылым және жоғары білім саласындағы уәкілетті орган ұсынатын ғылыми басылымдар тізбесіндегі мақалалар / Статьи в Перечне научных изданий, рекомендуемых уполномоченным органом в области науки и высшего образования</w:t>
            </w:r>
          </w:p>
        </w:tc>
      </w:tr>
      <w:tr w:rsidR="002E5636" w:rsidRPr="00817455" w14:paraId="319158B4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491D" w14:textId="14B904C2" w:rsidR="002E5636" w:rsidRPr="00DD309B" w:rsidRDefault="002E5636" w:rsidP="002E5636">
            <w:pPr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C7DB" w14:textId="18F8414C" w:rsidR="002E5636" w:rsidRPr="00DD309B" w:rsidRDefault="002E5636" w:rsidP="002E5636">
            <w:pPr>
              <w:ind w:right="34"/>
              <w:jc w:val="center"/>
              <w:rPr>
                <w:sz w:val="20"/>
                <w:szCs w:val="20"/>
                <w:lang w:val="kk-KZ"/>
              </w:rPr>
            </w:pPr>
            <w:r w:rsidRPr="00DD309B"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1319" w14:textId="06EDCAA4" w:rsidR="002E5636" w:rsidRPr="00134642" w:rsidRDefault="002E5636" w:rsidP="002E5636">
            <w:pPr>
              <w:jc w:val="center"/>
              <w:rPr>
                <w:sz w:val="20"/>
                <w:szCs w:val="20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6759" w14:textId="6B83BABC" w:rsidR="002E5636" w:rsidRPr="0089168A" w:rsidRDefault="002E5636" w:rsidP="002E5636">
            <w:pPr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7CD4" w14:textId="379FB13D" w:rsidR="002E5636" w:rsidRDefault="002E5636" w:rsidP="002E5636">
            <w:pPr>
              <w:jc w:val="center"/>
              <w:rPr>
                <w:sz w:val="20"/>
                <w:szCs w:val="20"/>
                <w:lang w:val="en-US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8D08" w14:textId="045F3D37" w:rsidR="002E5636" w:rsidRPr="0089168A" w:rsidRDefault="002E5636" w:rsidP="002E5636">
            <w:pPr>
              <w:tabs>
                <w:tab w:val="left" w:pos="1452"/>
              </w:tabs>
              <w:ind w:right="-108"/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F12BAB" w:rsidRPr="00AB2F02" w14:paraId="04CEDB1D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67CF" w14:textId="79BEDA60" w:rsidR="00F12BAB" w:rsidRDefault="00F12BAB" w:rsidP="00F12BAB">
            <w:pPr>
              <w:pStyle w:val="a3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34AA5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6961" w14:textId="77777777" w:rsidR="00F12BAB" w:rsidRPr="00AB2F02" w:rsidRDefault="00F12BAB" w:rsidP="00F12BAB">
            <w:pPr>
              <w:ind w:right="34"/>
              <w:jc w:val="both"/>
              <w:rPr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kk-KZ"/>
              </w:rPr>
              <w:t xml:space="preserve">Модель формирования системы географо-экологического образования в профессиональной </w:t>
            </w:r>
          </w:p>
          <w:p w14:paraId="5D6F84B4" w14:textId="77777777" w:rsidR="00F12BAB" w:rsidRPr="00AB2F02" w:rsidRDefault="00F12BAB" w:rsidP="00F12BAB">
            <w:pPr>
              <w:ind w:right="34"/>
              <w:jc w:val="both"/>
              <w:rPr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kk-KZ"/>
              </w:rPr>
              <w:t xml:space="preserve">подготовке кадров ЕНУ им. Л. Н. Гумилева по </w:t>
            </w:r>
          </w:p>
          <w:p w14:paraId="56BF4BC3" w14:textId="1A42DEC2" w:rsidR="00F12BAB" w:rsidRPr="00AB2F02" w:rsidRDefault="00F12BAB" w:rsidP="00F12BAB">
            <w:pPr>
              <w:ind w:right="34"/>
              <w:jc w:val="both"/>
              <w:rPr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kk-KZ"/>
              </w:rPr>
              <w:t>образовательной программе «6В05209 – География»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5056" w14:textId="12688B80" w:rsidR="00F12BAB" w:rsidRPr="00AB2F02" w:rsidRDefault="00F12BAB" w:rsidP="00F12BAB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4B206E">
              <w:rPr>
                <w:sz w:val="20"/>
                <w:szCs w:val="20"/>
              </w:rPr>
              <w:t>Баспа</w:t>
            </w:r>
            <w:proofErr w:type="spellEnd"/>
            <w:r w:rsidRPr="004B206E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9437" w14:textId="535783DC" w:rsidR="00F12BAB" w:rsidRPr="00AB2F02" w:rsidRDefault="00F12BAB" w:rsidP="00F12BAB">
            <w:pPr>
              <w:jc w:val="both"/>
              <w:rPr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kk-KZ"/>
              </w:rPr>
              <w:t>Вестник Евразийского национального университета имени Л.Н.Гумилева. Серия Химия. География. Экология.</w:t>
            </w:r>
            <w:r w:rsidR="00AB6345">
              <w:rPr>
                <w:sz w:val="20"/>
                <w:szCs w:val="20"/>
                <w:lang w:val="kk-KZ"/>
              </w:rPr>
              <w:t xml:space="preserve"> </w:t>
            </w:r>
            <w:r w:rsidR="00AB6345" w:rsidRPr="00AB6345">
              <w:rPr>
                <w:sz w:val="20"/>
                <w:szCs w:val="20"/>
                <w:lang w:val="kk-KZ"/>
              </w:rPr>
              <w:t>–</w:t>
            </w:r>
            <w:r w:rsidR="00AB6345">
              <w:rPr>
                <w:sz w:val="20"/>
                <w:szCs w:val="20"/>
                <w:lang w:val="kk-KZ"/>
              </w:rPr>
              <w:t xml:space="preserve"> 2022</w:t>
            </w:r>
            <w:r w:rsidR="00AC437A">
              <w:rPr>
                <w:sz w:val="20"/>
                <w:szCs w:val="20"/>
                <w:lang w:val="kk-KZ"/>
              </w:rPr>
              <w:t xml:space="preserve">. </w:t>
            </w:r>
            <w:r w:rsidR="00CA21FD" w:rsidRPr="00CA21FD">
              <w:rPr>
                <w:sz w:val="20"/>
                <w:szCs w:val="20"/>
                <w:lang w:val="kk-KZ"/>
              </w:rPr>
              <w:t>–</w:t>
            </w:r>
            <w:r w:rsidR="00CA21FD">
              <w:rPr>
                <w:sz w:val="20"/>
                <w:szCs w:val="20"/>
                <w:lang w:val="kk-KZ"/>
              </w:rPr>
              <w:t xml:space="preserve"> </w:t>
            </w:r>
            <w:r w:rsidR="00AC437A">
              <w:rPr>
                <w:sz w:val="20"/>
                <w:szCs w:val="20"/>
                <w:lang w:val="kk-KZ"/>
              </w:rPr>
              <w:t>Т.</w:t>
            </w:r>
            <w:r w:rsidR="00AB6345" w:rsidRPr="00AB2F02">
              <w:rPr>
                <w:sz w:val="20"/>
                <w:szCs w:val="20"/>
                <w:lang w:val="kk-KZ"/>
              </w:rPr>
              <w:t>141</w:t>
            </w:r>
            <w:r w:rsidR="00AC437A">
              <w:rPr>
                <w:sz w:val="20"/>
                <w:szCs w:val="20"/>
                <w:lang w:val="kk-KZ"/>
              </w:rPr>
              <w:t xml:space="preserve">. </w:t>
            </w:r>
            <w:r w:rsidR="00CA21FD" w:rsidRPr="00CA21FD">
              <w:rPr>
                <w:sz w:val="20"/>
                <w:szCs w:val="20"/>
                <w:lang w:val="kk-KZ"/>
              </w:rPr>
              <w:t>–</w:t>
            </w:r>
            <w:r w:rsidR="00AC437A">
              <w:rPr>
                <w:sz w:val="20"/>
                <w:szCs w:val="20"/>
                <w:lang w:val="kk-KZ"/>
              </w:rPr>
              <w:t xml:space="preserve"> </w:t>
            </w:r>
            <w:r w:rsidRPr="00AB2F02">
              <w:rPr>
                <w:sz w:val="20"/>
                <w:szCs w:val="20"/>
                <w:lang w:val="kk-KZ"/>
              </w:rPr>
              <w:t>№4</w:t>
            </w:r>
            <w:r w:rsidR="00AB6345">
              <w:rPr>
                <w:sz w:val="20"/>
                <w:szCs w:val="20"/>
                <w:lang w:val="kk-KZ"/>
              </w:rPr>
              <w:t xml:space="preserve"> </w:t>
            </w:r>
            <w:r w:rsidR="00CA21FD" w:rsidRPr="00CA21FD">
              <w:rPr>
                <w:sz w:val="20"/>
                <w:szCs w:val="20"/>
                <w:lang w:val="kk-KZ"/>
              </w:rPr>
              <w:t>–</w:t>
            </w:r>
            <w:r w:rsidR="00CA21FD">
              <w:rPr>
                <w:sz w:val="20"/>
                <w:szCs w:val="20"/>
                <w:lang w:val="kk-KZ"/>
              </w:rPr>
              <w:t xml:space="preserve"> </w:t>
            </w:r>
            <w:r w:rsidR="00AC437A">
              <w:rPr>
                <w:sz w:val="20"/>
                <w:szCs w:val="20"/>
                <w:lang w:val="kk-KZ"/>
              </w:rPr>
              <w:t>С</w:t>
            </w:r>
            <w:r w:rsidRPr="00AB2F02">
              <w:rPr>
                <w:sz w:val="20"/>
                <w:szCs w:val="20"/>
                <w:lang w:val="kk-KZ"/>
              </w:rPr>
              <w:t>.</w:t>
            </w:r>
            <w:r w:rsidR="00AC437A">
              <w:rPr>
                <w:sz w:val="20"/>
                <w:szCs w:val="20"/>
                <w:lang w:val="kk-KZ"/>
              </w:rPr>
              <w:t xml:space="preserve"> </w:t>
            </w:r>
            <w:r w:rsidRPr="00AB2F02">
              <w:rPr>
                <w:sz w:val="20"/>
                <w:szCs w:val="20"/>
                <w:lang w:val="kk-KZ"/>
              </w:rPr>
              <w:t xml:space="preserve">66-76. </w:t>
            </w:r>
            <w:r>
              <w:rPr>
                <w:sz w:val="20"/>
                <w:szCs w:val="20"/>
                <w:lang w:val="kk-KZ"/>
              </w:rPr>
              <w:fldChar w:fldCharType="begin"/>
            </w:r>
            <w:r>
              <w:rPr>
                <w:sz w:val="20"/>
                <w:szCs w:val="20"/>
                <w:lang w:val="kk-KZ"/>
              </w:rPr>
              <w:instrText>HYPERLINK "</w:instrText>
            </w:r>
            <w:r w:rsidRPr="00AB2F02">
              <w:rPr>
                <w:sz w:val="20"/>
                <w:szCs w:val="20"/>
                <w:lang w:val="kk-KZ"/>
              </w:rPr>
              <w:instrText>https://bulchmed.enu.kz/index.php/bulchmed/issue/view/22</w:instrText>
            </w:r>
            <w:r>
              <w:rPr>
                <w:sz w:val="20"/>
                <w:szCs w:val="20"/>
                <w:lang w:val="kk-KZ"/>
              </w:rPr>
              <w:instrText>"</w:instrText>
            </w:r>
            <w:r>
              <w:rPr>
                <w:sz w:val="20"/>
                <w:szCs w:val="20"/>
                <w:lang w:val="kk-KZ"/>
              </w:rPr>
            </w:r>
            <w:r>
              <w:rPr>
                <w:sz w:val="20"/>
                <w:szCs w:val="20"/>
                <w:lang w:val="kk-KZ"/>
              </w:rPr>
              <w:fldChar w:fldCharType="separate"/>
            </w:r>
            <w:r w:rsidRPr="001B5443">
              <w:rPr>
                <w:rStyle w:val="a7"/>
                <w:sz w:val="20"/>
                <w:szCs w:val="20"/>
                <w:lang w:val="kk-KZ"/>
              </w:rPr>
              <w:t>https://bulchmed.enu.kz/index.php/bulchmed/issue/view/22</w:t>
            </w:r>
            <w:r>
              <w:rPr>
                <w:sz w:val="20"/>
                <w:szCs w:val="20"/>
                <w:lang w:val="kk-KZ"/>
              </w:rPr>
              <w:fldChar w:fldCharType="end"/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B276" w14:textId="5C3344E9" w:rsidR="00F12BAB" w:rsidRPr="00AB2F02" w:rsidRDefault="00F12BAB" w:rsidP="00F12BAB">
            <w:pPr>
              <w:jc w:val="center"/>
              <w:rPr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en-US"/>
              </w:rPr>
              <w:t>0,6</w:t>
            </w:r>
            <w:r>
              <w:rPr>
                <w:sz w:val="20"/>
                <w:szCs w:val="20"/>
                <w:lang w:val="kk-KZ"/>
              </w:rPr>
              <w:t>8</w:t>
            </w:r>
            <w:r w:rsidR="00AC437A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2059" w14:textId="1D29DCBC" w:rsidR="00F12BAB" w:rsidRPr="00AB2F02" w:rsidRDefault="00F12BAB" w:rsidP="00F12BAB">
            <w:pPr>
              <w:tabs>
                <w:tab w:val="left" w:pos="1452"/>
              </w:tabs>
              <w:ind w:right="-108"/>
              <w:rPr>
                <w:rFonts w:eastAsia="Cambria-Bold"/>
                <w:bCs/>
                <w:color w:val="000000"/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kk-KZ"/>
              </w:rPr>
              <w:t>Саипов А.А</w:t>
            </w:r>
            <w:r>
              <w:rPr>
                <w:sz w:val="20"/>
                <w:szCs w:val="20"/>
                <w:lang w:val="kk-KZ"/>
              </w:rPr>
              <w:t xml:space="preserve">, </w:t>
            </w:r>
            <w:r w:rsidRPr="00257920">
              <w:rPr>
                <w:sz w:val="20"/>
                <w:szCs w:val="20"/>
                <w:u w:val="single"/>
                <w:lang w:val="kk-KZ"/>
              </w:rPr>
              <w:t>Сагинов К.М.</w:t>
            </w:r>
          </w:p>
        </w:tc>
      </w:tr>
      <w:tr w:rsidR="00F12BAB" w:rsidRPr="00AB2F02" w14:paraId="3C437AB0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3DD" w14:textId="29A804C5" w:rsidR="00F12BAB" w:rsidRPr="00F12BAB" w:rsidRDefault="00F12BAB" w:rsidP="00F12BAB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34AA5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A767" w14:textId="31F3D9CF" w:rsidR="00F12BAB" w:rsidRPr="00895FA2" w:rsidRDefault="00F12BAB" w:rsidP="00F12BAB">
            <w:pPr>
              <w:ind w:right="34"/>
              <w:jc w:val="both"/>
              <w:rPr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kk-KZ"/>
              </w:rPr>
              <w:t>Астана қаласының саябақ аймақтарының флорасын талдау.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E679" w14:textId="6FEAE75A" w:rsidR="00F12BAB" w:rsidRPr="00AB2F02" w:rsidRDefault="00F12BAB" w:rsidP="00F12BAB">
            <w:pPr>
              <w:jc w:val="center"/>
              <w:rPr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kk-KZ"/>
              </w:rPr>
              <w:t>Баспа,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7171" w14:textId="503E6B3A" w:rsidR="00F12BAB" w:rsidRPr="00F34AA5" w:rsidRDefault="00AC437A" w:rsidP="00F12BAB">
            <w:pPr>
              <w:jc w:val="both"/>
              <w:rPr>
                <w:sz w:val="20"/>
                <w:szCs w:val="20"/>
                <w:lang w:val="kk-KZ"/>
              </w:rPr>
            </w:pPr>
            <w:r w:rsidRPr="00F34AA5">
              <w:rPr>
                <w:sz w:val="20"/>
                <w:szCs w:val="20"/>
                <w:lang w:val="kk-KZ"/>
              </w:rPr>
              <w:t xml:space="preserve">Л.Н. Гумилев атындағы Еуразия ұлттық университетінің </w:t>
            </w:r>
            <w:r w:rsidR="00CA21FD" w:rsidRPr="00F34AA5">
              <w:rPr>
                <w:sz w:val="20"/>
                <w:szCs w:val="20"/>
                <w:lang w:val="kk-KZ"/>
              </w:rPr>
              <w:t>Х</w:t>
            </w:r>
            <w:r w:rsidRPr="00F34AA5">
              <w:rPr>
                <w:sz w:val="20"/>
                <w:szCs w:val="20"/>
                <w:lang w:val="kk-KZ"/>
              </w:rPr>
              <w:t xml:space="preserve">абаршысы. </w:t>
            </w:r>
            <w:r w:rsidR="00F12BAB" w:rsidRPr="00F34AA5">
              <w:rPr>
                <w:sz w:val="20"/>
                <w:szCs w:val="20"/>
                <w:lang w:val="kk-KZ"/>
              </w:rPr>
              <w:t xml:space="preserve"> Биологи</w:t>
            </w:r>
            <w:r w:rsidRPr="00F34AA5">
              <w:rPr>
                <w:sz w:val="20"/>
                <w:szCs w:val="20"/>
                <w:lang w:val="kk-KZ"/>
              </w:rPr>
              <w:t>я сериясы</w:t>
            </w:r>
            <w:r w:rsidR="00F12BAB" w:rsidRPr="00F34AA5">
              <w:rPr>
                <w:sz w:val="20"/>
                <w:szCs w:val="20"/>
                <w:lang w:val="kk-KZ"/>
              </w:rPr>
              <w:t xml:space="preserve">. </w:t>
            </w:r>
            <w:r w:rsidRPr="00F34AA5">
              <w:rPr>
                <w:sz w:val="20"/>
                <w:szCs w:val="20"/>
                <w:lang w:val="kk-KZ"/>
              </w:rPr>
              <w:t xml:space="preserve"> – 2023. – </w:t>
            </w:r>
            <w:r w:rsidR="00F12BAB" w:rsidRPr="00F34AA5">
              <w:rPr>
                <w:sz w:val="20"/>
                <w:szCs w:val="20"/>
                <w:lang w:val="kk-KZ"/>
              </w:rPr>
              <w:t>Т</w:t>
            </w:r>
            <w:r w:rsidRPr="00F34AA5">
              <w:rPr>
                <w:sz w:val="20"/>
                <w:szCs w:val="20"/>
                <w:lang w:val="kk-KZ"/>
              </w:rPr>
              <w:t>.</w:t>
            </w:r>
            <w:r w:rsidR="00F12BAB" w:rsidRPr="00F34AA5">
              <w:rPr>
                <w:sz w:val="20"/>
                <w:szCs w:val="20"/>
                <w:lang w:val="kk-KZ"/>
              </w:rPr>
              <w:t xml:space="preserve"> 145 </w:t>
            </w:r>
            <w:r w:rsidR="00CA21FD" w:rsidRPr="00F34AA5">
              <w:rPr>
                <w:rFonts w:eastAsia="TimesNewRomanPSMT"/>
                <w:sz w:val="20"/>
                <w:szCs w:val="20"/>
                <w:lang w:val="kk-KZ"/>
              </w:rPr>
              <w:t>–</w:t>
            </w:r>
            <w:r w:rsidR="00CA21FD" w:rsidRPr="00F34AA5">
              <w:rPr>
                <w:sz w:val="20"/>
                <w:szCs w:val="20"/>
                <w:lang w:val="kk-KZ"/>
              </w:rPr>
              <w:t xml:space="preserve"> </w:t>
            </w:r>
            <w:r w:rsidR="00F12BAB" w:rsidRPr="00F34AA5">
              <w:rPr>
                <w:sz w:val="20"/>
                <w:szCs w:val="20"/>
                <w:lang w:val="kk-KZ"/>
              </w:rPr>
              <w:t>№ 4</w:t>
            </w:r>
            <w:r w:rsidRPr="00F34AA5">
              <w:rPr>
                <w:sz w:val="20"/>
                <w:szCs w:val="20"/>
                <w:lang w:val="kk-KZ"/>
              </w:rPr>
              <w:t xml:space="preserve">. </w:t>
            </w:r>
            <w:r w:rsidR="00CA21FD" w:rsidRPr="00F34AA5">
              <w:rPr>
                <w:rFonts w:eastAsia="TimesNewRomanPSMT"/>
                <w:sz w:val="20"/>
                <w:szCs w:val="20"/>
                <w:lang w:val="kk-KZ"/>
              </w:rPr>
              <w:t>–</w:t>
            </w:r>
            <w:r w:rsidR="00CA21FD" w:rsidRPr="00F34AA5">
              <w:rPr>
                <w:sz w:val="20"/>
                <w:szCs w:val="20"/>
                <w:lang w:val="kk-KZ"/>
              </w:rPr>
              <w:t xml:space="preserve"> </w:t>
            </w:r>
            <w:r w:rsidR="00F12BAB" w:rsidRPr="00F34AA5">
              <w:rPr>
                <w:sz w:val="20"/>
                <w:szCs w:val="20"/>
                <w:lang w:val="kk-KZ"/>
              </w:rPr>
              <w:t>57-68</w:t>
            </w:r>
            <w:r w:rsidR="00CA21FD" w:rsidRPr="00F34AA5">
              <w:rPr>
                <w:sz w:val="20"/>
                <w:szCs w:val="20"/>
                <w:lang w:val="kk-KZ"/>
              </w:rPr>
              <w:t xml:space="preserve"> б</w:t>
            </w:r>
            <w:r w:rsidR="00F12BAB" w:rsidRPr="00F34AA5">
              <w:rPr>
                <w:sz w:val="20"/>
                <w:szCs w:val="20"/>
                <w:lang w:val="kk-KZ"/>
              </w:rPr>
              <w:t xml:space="preserve">. </w:t>
            </w:r>
            <w:r w:rsidRPr="00F34AA5">
              <w:rPr>
                <w:sz w:val="20"/>
                <w:szCs w:val="20"/>
                <w:lang w:val="kk-KZ"/>
              </w:rPr>
              <w:t xml:space="preserve"> </w:t>
            </w:r>
            <w:hyperlink r:id="rId18" w:history="1">
              <w:r w:rsidRPr="00F34AA5">
                <w:rPr>
                  <w:rStyle w:val="a7"/>
                  <w:sz w:val="20"/>
                  <w:szCs w:val="20"/>
                  <w:lang w:val="kk-KZ"/>
                </w:rPr>
                <w:t>https://bulbio.enu.kz/index.php/main/issue/current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F2D0" w14:textId="19E084DC" w:rsidR="00F12BAB" w:rsidRPr="00AB2F02" w:rsidRDefault="00F12BAB" w:rsidP="00F12BAB">
            <w:pPr>
              <w:jc w:val="center"/>
              <w:rPr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kk-KZ"/>
              </w:rPr>
              <w:t xml:space="preserve">0,68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84E5" w14:textId="7D59E734" w:rsidR="00F12BAB" w:rsidRPr="00881D78" w:rsidRDefault="00F12BAB" w:rsidP="00F12BAB">
            <w:pPr>
              <w:tabs>
                <w:tab w:val="left" w:pos="1452"/>
              </w:tabs>
              <w:ind w:right="-108"/>
              <w:rPr>
                <w:rFonts w:eastAsia="Cambria-Bold"/>
                <w:bCs/>
                <w:color w:val="000000"/>
                <w:sz w:val="20"/>
                <w:szCs w:val="20"/>
              </w:rPr>
            </w:pPr>
            <w:r w:rsidRPr="00AB2F02">
              <w:rPr>
                <w:rFonts w:eastAsia="Cambria-Bold"/>
                <w:bCs/>
                <w:color w:val="000000"/>
                <w:sz w:val="20"/>
                <w:szCs w:val="20"/>
                <w:lang w:val="kk-KZ"/>
              </w:rPr>
              <w:t>Берденов Ж.Г.</w:t>
            </w:r>
            <w:r w:rsidRPr="00881D78">
              <w:rPr>
                <w:rFonts w:eastAsia="Cambria-Bold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Cambria-Bold"/>
                <w:bCs/>
                <w:color w:val="000000"/>
                <w:sz w:val="20"/>
                <w:szCs w:val="20"/>
                <w:lang w:val="kk-KZ"/>
              </w:rPr>
              <w:t>Нурсафина А.Ж.</w:t>
            </w:r>
            <w:r w:rsidRPr="00881D78">
              <w:rPr>
                <w:rFonts w:eastAsia="Cambria-Bold"/>
                <w:bCs/>
                <w:color w:val="000000"/>
                <w:sz w:val="20"/>
                <w:szCs w:val="20"/>
              </w:rPr>
              <w:t xml:space="preserve">, </w:t>
            </w:r>
            <w:r w:rsidRPr="00AB2F02">
              <w:rPr>
                <w:rFonts w:eastAsia="Cambria-Bold"/>
                <w:bCs/>
                <w:color w:val="000000"/>
                <w:sz w:val="20"/>
                <w:szCs w:val="20"/>
                <w:lang w:val="kk-KZ"/>
              </w:rPr>
              <w:t>Инкарова Ж.И.</w:t>
            </w:r>
            <w:r w:rsidRPr="00881D78">
              <w:rPr>
                <w:rFonts w:eastAsia="Cambria-Bold"/>
                <w:bCs/>
                <w:color w:val="000000"/>
                <w:sz w:val="20"/>
                <w:szCs w:val="20"/>
              </w:rPr>
              <w:t xml:space="preserve">, </w:t>
            </w:r>
          </w:p>
          <w:p w14:paraId="4F7BE797" w14:textId="1FBE5C13" w:rsidR="00F12BAB" w:rsidRPr="00881D78" w:rsidRDefault="00F12BAB" w:rsidP="00F12BAB">
            <w:pPr>
              <w:tabs>
                <w:tab w:val="left" w:pos="1452"/>
              </w:tabs>
              <w:ind w:right="-108"/>
              <w:rPr>
                <w:rFonts w:eastAsia="Cambria-Bold"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eastAsia="Cambria-Bold"/>
                <w:bCs/>
                <w:color w:val="000000"/>
                <w:sz w:val="20"/>
                <w:szCs w:val="20"/>
                <w:lang w:val="kk-KZ"/>
              </w:rPr>
              <w:t>Дмитриев П.С.</w:t>
            </w:r>
            <w:r w:rsidRPr="00881D78">
              <w:rPr>
                <w:rFonts w:eastAsia="Cambria-Bold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Cambria-Bold"/>
                <w:bCs/>
                <w:color w:val="000000"/>
                <w:sz w:val="20"/>
                <w:szCs w:val="20"/>
                <w:lang w:val="kk-KZ"/>
              </w:rPr>
              <w:t>Асылбеков К.М.</w:t>
            </w:r>
            <w:r w:rsidRPr="00881D78">
              <w:rPr>
                <w:rFonts w:eastAsia="Cambria-Bold"/>
                <w:bCs/>
                <w:color w:val="000000"/>
                <w:sz w:val="20"/>
                <w:szCs w:val="20"/>
              </w:rPr>
              <w:t>,</w:t>
            </w:r>
            <w:r w:rsidRPr="00AB2F02">
              <w:rPr>
                <w:rFonts w:eastAsia="Cambria-Bold"/>
                <w:bCs/>
                <w:color w:val="000000"/>
                <w:sz w:val="20"/>
                <w:szCs w:val="20"/>
                <w:u w:val="single"/>
                <w:lang w:val="kk-KZ"/>
              </w:rPr>
              <w:t xml:space="preserve"> Сагинов К.М.</w:t>
            </w:r>
          </w:p>
          <w:p w14:paraId="24FDEB95" w14:textId="5F706924" w:rsidR="00F12BAB" w:rsidRPr="00AB2F02" w:rsidRDefault="00F12BAB" w:rsidP="00F12BAB">
            <w:pPr>
              <w:tabs>
                <w:tab w:val="left" w:pos="1452"/>
              </w:tabs>
              <w:ind w:right="-108"/>
              <w:rPr>
                <w:rFonts w:eastAsia="Cambria-Bold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F12BAB" w:rsidRPr="00D2475B" w14:paraId="7FBFF8FA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6516" w14:textId="7B60DDA7" w:rsidR="00F12BAB" w:rsidRPr="00F12BAB" w:rsidRDefault="00F12BAB" w:rsidP="00F12BAB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34AA5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9435" w14:textId="77777777" w:rsidR="00F12BAB" w:rsidRPr="00AB2F02" w:rsidRDefault="00F12BAB" w:rsidP="00F12BAB">
            <w:pPr>
              <w:ind w:right="34"/>
              <w:jc w:val="both"/>
              <w:rPr>
                <w:rFonts w:eastAsia="TimesNewRomanPSMT"/>
                <w:iCs/>
                <w:sz w:val="20"/>
                <w:szCs w:val="20"/>
                <w:lang w:val="kk-KZ"/>
              </w:rPr>
            </w:pPr>
            <w:r w:rsidRPr="00AB2F02">
              <w:rPr>
                <w:rFonts w:eastAsia="TimesNewRomanPSMT"/>
                <w:iCs/>
                <w:sz w:val="20"/>
                <w:szCs w:val="20"/>
                <w:lang w:val="kk-KZ"/>
              </w:rPr>
              <w:t>Астана қаласының урбоэкожүйелерінің топырақ жамылғысын ГАЖ-</w:t>
            </w:r>
          </w:p>
          <w:p w14:paraId="07F0CAFF" w14:textId="36AAB4C8" w:rsidR="00F12BAB" w:rsidRPr="00C33FDA" w:rsidRDefault="00F12BAB" w:rsidP="00F12BAB">
            <w:pPr>
              <w:ind w:right="34"/>
              <w:jc w:val="both"/>
              <w:rPr>
                <w:sz w:val="20"/>
                <w:szCs w:val="20"/>
                <w:lang w:val="kk-KZ"/>
              </w:rPr>
            </w:pPr>
            <w:r w:rsidRPr="00AB2F02">
              <w:rPr>
                <w:rFonts w:eastAsia="TimesNewRomanPSMT"/>
                <w:iCs/>
                <w:sz w:val="20"/>
                <w:szCs w:val="20"/>
                <w:lang w:val="kk-KZ"/>
              </w:rPr>
              <w:t>технологияларды қолдану негізінде зерттеу.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4F7C" w14:textId="495C3BE4" w:rsidR="00F12BAB" w:rsidRPr="00C33FDA" w:rsidRDefault="00F12BAB" w:rsidP="00F12BAB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259C">
              <w:rPr>
                <w:sz w:val="20"/>
                <w:szCs w:val="20"/>
              </w:rPr>
              <w:t>Баспа</w:t>
            </w:r>
            <w:proofErr w:type="spellEnd"/>
            <w:r w:rsidRPr="00AC259C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5ABB" w14:textId="1F13A8C6" w:rsidR="00F12BAB" w:rsidRPr="00F34AA5" w:rsidRDefault="00F12BAB" w:rsidP="00F12BAB">
            <w:pPr>
              <w:jc w:val="both"/>
              <w:rPr>
                <w:rFonts w:eastAsia="TimesNewRomanPSMT"/>
                <w:sz w:val="20"/>
                <w:szCs w:val="20"/>
                <w:lang w:val="kk-KZ"/>
              </w:rPr>
            </w:pPr>
            <w:r w:rsidRPr="00F34AA5">
              <w:rPr>
                <w:rFonts w:eastAsia="TimesNewRomanPSMT"/>
                <w:sz w:val="20"/>
                <w:szCs w:val="20"/>
                <w:lang w:val="kk-KZ"/>
              </w:rPr>
              <w:t>Л.Н.Гумилев атындағы ЕҰУ-нің</w:t>
            </w:r>
            <w:r w:rsidR="00F34AA5" w:rsidRPr="00F34AA5">
              <w:rPr>
                <w:rFonts w:eastAsia="TimesNewRomanPSMT"/>
                <w:sz w:val="20"/>
                <w:szCs w:val="20"/>
                <w:lang w:val="kk-KZ"/>
              </w:rPr>
              <w:t xml:space="preserve"> </w:t>
            </w:r>
            <w:r w:rsidR="00CA21FD" w:rsidRPr="00F34AA5">
              <w:rPr>
                <w:rFonts w:eastAsia="TimesNewRomanPSMT"/>
                <w:sz w:val="20"/>
                <w:szCs w:val="20"/>
                <w:lang w:val="kk-KZ"/>
              </w:rPr>
              <w:t>Х</w:t>
            </w:r>
            <w:r w:rsidRPr="00F34AA5">
              <w:rPr>
                <w:rFonts w:eastAsia="TimesNewRomanPSMT"/>
                <w:sz w:val="20"/>
                <w:szCs w:val="20"/>
                <w:lang w:val="kk-KZ"/>
              </w:rPr>
              <w:t>абаршысы. Химия.</w:t>
            </w:r>
            <w:r w:rsidR="00F34AA5" w:rsidRPr="00F34AA5">
              <w:rPr>
                <w:rFonts w:eastAsia="TimesNewRomanPSMT"/>
                <w:sz w:val="20"/>
                <w:szCs w:val="20"/>
                <w:lang w:val="kk-KZ"/>
              </w:rPr>
              <w:t xml:space="preserve"> </w:t>
            </w:r>
            <w:r w:rsidRPr="00F34AA5">
              <w:rPr>
                <w:rFonts w:eastAsia="TimesNewRomanPSMT"/>
                <w:sz w:val="20"/>
                <w:szCs w:val="20"/>
                <w:lang w:val="kk-KZ"/>
              </w:rPr>
              <w:t>География. Экология сериясы</w:t>
            </w:r>
            <w:r w:rsidR="00AC437A" w:rsidRPr="00F34AA5">
              <w:rPr>
                <w:rFonts w:eastAsia="TimesNewRomanPSMT"/>
                <w:sz w:val="20"/>
                <w:szCs w:val="20"/>
                <w:lang w:val="kk-KZ"/>
              </w:rPr>
              <w:t xml:space="preserve">. – 2025. – Т. </w:t>
            </w:r>
            <w:r w:rsidRPr="00F34AA5">
              <w:rPr>
                <w:rFonts w:eastAsia="TimesNewRomanPSMT"/>
                <w:sz w:val="20"/>
                <w:szCs w:val="20"/>
                <w:lang w:val="kk-KZ"/>
              </w:rPr>
              <w:t>150</w:t>
            </w:r>
            <w:r w:rsidR="00AC437A" w:rsidRPr="00F34AA5">
              <w:rPr>
                <w:rFonts w:eastAsia="TimesNewRomanPSMT"/>
                <w:sz w:val="20"/>
                <w:szCs w:val="20"/>
                <w:lang w:val="kk-KZ"/>
              </w:rPr>
              <w:t xml:space="preserve"> </w:t>
            </w:r>
            <w:r w:rsidR="00CA21FD" w:rsidRPr="00F34AA5">
              <w:rPr>
                <w:rFonts w:eastAsia="TimesNewRomanPSMT"/>
                <w:sz w:val="20"/>
                <w:szCs w:val="20"/>
                <w:lang w:val="kk-KZ"/>
              </w:rPr>
              <w:t>– №</w:t>
            </w:r>
            <w:r w:rsidRPr="00F34AA5">
              <w:rPr>
                <w:rFonts w:eastAsia="TimesNewRomanPSMT"/>
                <w:sz w:val="20"/>
                <w:szCs w:val="20"/>
                <w:lang w:val="kk-KZ"/>
              </w:rPr>
              <w:t>1</w:t>
            </w:r>
            <w:r w:rsidR="00CA21FD" w:rsidRPr="00F34AA5">
              <w:rPr>
                <w:rFonts w:eastAsia="TimesNewRomanPSMT"/>
                <w:sz w:val="20"/>
                <w:szCs w:val="20"/>
                <w:lang w:val="kk-KZ"/>
              </w:rPr>
              <w:t>. –</w:t>
            </w:r>
            <w:r w:rsidRPr="00F34AA5">
              <w:rPr>
                <w:rFonts w:eastAsia="TimesNewRomanPSMT"/>
                <w:sz w:val="20"/>
                <w:szCs w:val="20"/>
                <w:lang w:val="kk-KZ"/>
              </w:rPr>
              <w:t xml:space="preserve"> 203-216</w:t>
            </w:r>
            <w:r w:rsidR="00CA21FD" w:rsidRPr="00F34AA5">
              <w:rPr>
                <w:rFonts w:eastAsia="TimesNewRomanPSMT"/>
                <w:sz w:val="20"/>
                <w:szCs w:val="20"/>
                <w:lang w:val="kk-KZ"/>
              </w:rPr>
              <w:t xml:space="preserve"> б.</w:t>
            </w:r>
          </w:p>
          <w:p w14:paraId="42FE2063" w14:textId="0C9A38AA" w:rsidR="00F12BAB" w:rsidRPr="00F34AA5" w:rsidRDefault="00F12BAB" w:rsidP="00F12BAB">
            <w:pPr>
              <w:jc w:val="both"/>
              <w:rPr>
                <w:sz w:val="20"/>
                <w:szCs w:val="20"/>
                <w:lang w:val="kk-KZ"/>
              </w:rPr>
            </w:pPr>
            <w:hyperlink r:id="rId19" w:history="1">
              <w:r w:rsidRPr="00F34AA5">
                <w:rPr>
                  <w:rStyle w:val="a7"/>
                  <w:rFonts w:eastAsia="TimesNewRomanPSMT"/>
                  <w:sz w:val="20"/>
                  <w:szCs w:val="20"/>
                  <w:lang w:val="kk-KZ"/>
                </w:rPr>
                <w:t>https://doi.org/10.32523/2616-6771-2025-150-1-203-216</w:t>
              </w:r>
            </w:hyperlink>
            <w:r w:rsidRPr="00F34AA5">
              <w:rPr>
                <w:rFonts w:eastAsia="TimesNewRomanPSMT"/>
                <w:sz w:val="20"/>
                <w:szCs w:val="20"/>
                <w:lang w:val="kk-KZ"/>
              </w:rPr>
              <w:t xml:space="preserve">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55BA" w14:textId="0772A60D" w:rsidR="00F12BAB" w:rsidRPr="00C56560" w:rsidRDefault="00F12BAB" w:rsidP="00F12BA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kk-KZ"/>
              </w:rPr>
              <w:t>,87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794B" w14:textId="11B2F03F" w:rsidR="00F12BAB" w:rsidRPr="00C33FDA" w:rsidRDefault="00F12BAB" w:rsidP="00F12BAB">
            <w:pPr>
              <w:ind w:right="-108"/>
              <w:rPr>
                <w:sz w:val="20"/>
                <w:szCs w:val="20"/>
                <w:lang w:val="kk-KZ"/>
              </w:rPr>
            </w:pPr>
            <w:r w:rsidRPr="00AB2F02">
              <w:rPr>
                <w:sz w:val="20"/>
                <w:szCs w:val="20"/>
                <w:lang w:val="kk-KZ"/>
              </w:rPr>
              <w:t>Салихов</w:t>
            </w:r>
            <w:r w:rsidRPr="00881D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Pr="00881D78">
              <w:rPr>
                <w:sz w:val="20"/>
                <w:szCs w:val="20"/>
              </w:rPr>
              <w:t>.</w:t>
            </w:r>
            <w:r w:rsidRPr="00AB2F02">
              <w:rPr>
                <w:sz w:val="20"/>
                <w:szCs w:val="20"/>
                <w:lang w:val="kk-KZ"/>
              </w:rPr>
              <w:t>, Берденов</w:t>
            </w:r>
            <w:r w:rsidRPr="00881D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Ж.</w:t>
            </w:r>
            <w:r w:rsidRPr="00AB2F02">
              <w:rPr>
                <w:sz w:val="20"/>
                <w:szCs w:val="20"/>
                <w:lang w:val="kk-KZ"/>
              </w:rPr>
              <w:t xml:space="preserve">, </w:t>
            </w:r>
            <w:r w:rsidRPr="00AB2F02">
              <w:rPr>
                <w:sz w:val="20"/>
                <w:szCs w:val="20"/>
                <w:u w:val="single"/>
                <w:lang w:val="kk-KZ"/>
              </w:rPr>
              <w:t xml:space="preserve"> Сагинов</w:t>
            </w:r>
            <w:r>
              <w:rPr>
                <w:sz w:val="20"/>
                <w:szCs w:val="20"/>
                <w:u w:val="single"/>
                <w:lang w:val="kk-KZ"/>
              </w:rPr>
              <w:t xml:space="preserve"> К.</w:t>
            </w:r>
            <w:r w:rsidRPr="00AB2F02">
              <w:rPr>
                <w:sz w:val="20"/>
                <w:szCs w:val="20"/>
                <w:lang w:val="kk-KZ"/>
              </w:rPr>
              <w:t>, Инкарова</w:t>
            </w:r>
            <w:r>
              <w:rPr>
                <w:sz w:val="20"/>
                <w:szCs w:val="20"/>
                <w:lang w:val="kk-KZ"/>
              </w:rPr>
              <w:t xml:space="preserve"> Ж.</w:t>
            </w:r>
            <w:r w:rsidRPr="00AB2F02">
              <w:rPr>
                <w:sz w:val="20"/>
                <w:szCs w:val="20"/>
                <w:lang w:val="kk-KZ"/>
              </w:rPr>
              <w:t>, Макеева</w:t>
            </w:r>
            <w:r>
              <w:rPr>
                <w:sz w:val="20"/>
                <w:szCs w:val="20"/>
                <w:lang w:val="kk-KZ"/>
              </w:rPr>
              <w:t xml:space="preserve"> Л</w:t>
            </w:r>
            <w:r w:rsidRPr="00AB2F02">
              <w:rPr>
                <w:sz w:val="20"/>
                <w:szCs w:val="20"/>
                <w:lang w:val="kk-KZ"/>
              </w:rPr>
              <w:t>, Салыкова</w:t>
            </w:r>
            <w:r>
              <w:rPr>
                <w:sz w:val="20"/>
                <w:szCs w:val="20"/>
                <w:lang w:val="kk-KZ"/>
              </w:rPr>
              <w:t xml:space="preserve"> А.</w:t>
            </w:r>
            <w:r w:rsidRPr="00AB2F02">
              <w:rPr>
                <w:sz w:val="20"/>
                <w:szCs w:val="20"/>
                <w:lang w:val="kk-KZ"/>
              </w:rPr>
              <w:t xml:space="preserve">, Салхожаева </w:t>
            </w:r>
            <w:r>
              <w:rPr>
                <w:sz w:val="20"/>
                <w:szCs w:val="20"/>
                <w:lang w:val="kk-KZ"/>
              </w:rPr>
              <w:t>Г.</w:t>
            </w:r>
            <w:r w:rsidRPr="00AB2F02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B2F02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F12BAB" w:rsidRPr="00D2475B" w14:paraId="596C15F2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1F29" w14:textId="633B429F" w:rsidR="00F12BAB" w:rsidRPr="00F12BAB" w:rsidRDefault="00F12BAB" w:rsidP="00F12BAB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34AA5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42F0" w14:textId="266C4079" w:rsidR="00F12BAB" w:rsidRPr="00C33FDA" w:rsidRDefault="00F12BAB" w:rsidP="00F12BAB">
            <w:pPr>
              <w:ind w:right="34"/>
              <w:jc w:val="both"/>
              <w:rPr>
                <w:sz w:val="20"/>
                <w:szCs w:val="20"/>
                <w:lang w:val="kk-KZ"/>
              </w:rPr>
            </w:pPr>
            <w:r w:rsidRPr="00AB2F02">
              <w:rPr>
                <w:rFonts w:eastAsia="TimesNewRomanPSMT"/>
                <w:bCs/>
                <w:sz w:val="20"/>
                <w:szCs w:val="20"/>
                <w:lang w:val="kk-KZ"/>
              </w:rPr>
              <w:t>Состояние зеленой инфраструктуры в парковых зонах урбоэкосистем города Астана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98E6" w14:textId="631161B8" w:rsidR="00F12BAB" w:rsidRPr="00C33FDA" w:rsidRDefault="00F12BAB" w:rsidP="00F12BAB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AC259C">
              <w:rPr>
                <w:sz w:val="20"/>
                <w:szCs w:val="20"/>
              </w:rPr>
              <w:t>Баспа</w:t>
            </w:r>
            <w:proofErr w:type="spellEnd"/>
            <w:r w:rsidRPr="00AC259C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93BC" w14:textId="2FA86D93" w:rsidR="00F12BAB" w:rsidRPr="002F72EB" w:rsidRDefault="00CA21FD" w:rsidP="00F12BAB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kk-KZ"/>
              </w:rPr>
              <w:t xml:space="preserve">Вестник 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t xml:space="preserve">Al-Farabi Kazakh National University. </w:t>
            </w:r>
            <w:r>
              <w:rPr>
                <w:rFonts w:eastAsia="TimesNewRomanPSMT"/>
                <w:sz w:val="20"/>
                <w:szCs w:val="20"/>
                <w:lang w:val="kk-KZ"/>
              </w:rPr>
              <w:t xml:space="preserve">Серия 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t>География</w:t>
            </w:r>
            <w:r>
              <w:rPr>
                <w:rFonts w:eastAsia="TimesNewRomanPSMT"/>
                <w:sz w:val="20"/>
                <w:szCs w:val="20"/>
                <w:lang w:val="kk-KZ"/>
              </w:rPr>
              <w:t xml:space="preserve">. </w:t>
            </w:r>
            <w:r w:rsidRPr="00CA21FD">
              <w:rPr>
                <w:rFonts w:eastAsia="TimesNewRomanPSMT"/>
                <w:sz w:val="20"/>
                <w:szCs w:val="20"/>
                <w:lang w:val="kk-KZ"/>
              </w:rPr>
              <w:t>–</w:t>
            </w:r>
            <w:r>
              <w:rPr>
                <w:rFonts w:eastAsia="TimesNewRomanPSMT"/>
                <w:sz w:val="20"/>
                <w:szCs w:val="20"/>
                <w:lang w:val="kk-KZ"/>
              </w:rPr>
              <w:t xml:space="preserve"> 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t>2025</w:t>
            </w:r>
            <w:r>
              <w:rPr>
                <w:rFonts w:eastAsia="TimesNewRomanPSMT"/>
                <w:sz w:val="20"/>
                <w:szCs w:val="20"/>
                <w:lang w:val="kk-KZ"/>
              </w:rPr>
              <w:t xml:space="preserve">. </w:t>
            </w:r>
            <w:r w:rsidRPr="00CA21FD">
              <w:rPr>
                <w:rFonts w:eastAsia="TimesNewRomanPSMT"/>
                <w:sz w:val="20"/>
                <w:szCs w:val="20"/>
                <w:lang w:val="kk-KZ"/>
              </w:rPr>
              <w:t>–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t xml:space="preserve"> №3</w:t>
            </w:r>
            <w:r>
              <w:rPr>
                <w:rFonts w:eastAsia="TimesNewRomanPSMT"/>
                <w:sz w:val="20"/>
                <w:szCs w:val="20"/>
                <w:lang w:val="kk-KZ"/>
              </w:rPr>
              <w:t>.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t xml:space="preserve"> </w:t>
            </w:r>
            <w:r>
              <w:rPr>
                <w:rFonts w:eastAsia="TimesNewRomanPSMT"/>
                <w:sz w:val="20"/>
                <w:szCs w:val="20"/>
                <w:lang w:val="kk-KZ"/>
              </w:rPr>
              <w:t xml:space="preserve">– Т. 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t>78</w:t>
            </w:r>
            <w:r>
              <w:rPr>
                <w:rFonts w:eastAsia="TimesNewRomanPSMT"/>
                <w:sz w:val="20"/>
                <w:szCs w:val="20"/>
                <w:lang w:val="kk-KZ"/>
              </w:rPr>
              <w:t>.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t xml:space="preserve"> </w:t>
            </w:r>
            <w:r w:rsidRPr="00CA21FD">
              <w:rPr>
                <w:rFonts w:eastAsia="TimesNewRomanPSMT"/>
                <w:sz w:val="20"/>
                <w:szCs w:val="20"/>
                <w:lang w:val="kk-KZ"/>
              </w:rPr>
              <w:t>–</w:t>
            </w:r>
            <w:r>
              <w:rPr>
                <w:rFonts w:eastAsia="TimesNewRomanPSMT"/>
                <w:sz w:val="20"/>
                <w:szCs w:val="20"/>
                <w:lang w:val="kk-KZ"/>
              </w:rPr>
              <w:t xml:space="preserve"> 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t xml:space="preserve">С.4-23 </w:t>
            </w:r>
            <w:r>
              <w:rPr>
                <w:rFonts w:eastAsia="TimesNewRomanPSMT"/>
                <w:sz w:val="20"/>
                <w:szCs w:val="20"/>
                <w:lang w:val="kk-KZ"/>
              </w:rPr>
              <w:t xml:space="preserve"> 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t xml:space="preserve">1563-0234. 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fldChar w:fldCharType="begin"/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instrText>HYPERLINK "https://bulletin-geography.kaznu.kz"</w:instrTex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fldChar w:fldCharType="separate"/>
            </w:r>
            <w:r w:rsidR="00F12BAB" w:rsidRPr="00AB2F02">
              <w:rPr>
                <w:rStyle w:val="a7"/>
                <w:rFonts w:eastAsia="TimesNewRomanPSMT"/>
                <w:sz w:val="20"/>
                <w:szCs w:val="20"/>
                <w:lang w:val="kk-KZ"/>
              </w:rPr>
              <w:t>https://bulletin-geography.kaznu.kz</w:t>
            </w:r>
            <w:r w:rsidR="00F12BAB" w:rsidRPr="00AB2F02">
              <w:rPr>
                <w:rFonts w:eastAsia="TimesNewRomanPSMT"/>
                <w:sz w:val="20"/>
                <w:szCs w:val="20"/>
                <w:lang w:val="kk-KZ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6784" w14:textId="7F9FCDB1" w:rsidR="00F12BAB" w:rsidRPr="00C56560" w:rsidRDefault="00F12BAB" w:rsidP="00F12BA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1,25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0EA1" w14:textId="33BD6B9C" w:rsidR="00F12BAB" w:rsidRPr="00AB2F02" w:rsidRDefault="00F12BAB" w:rsidP="00F12BAB">
            <w:pPr>
              <w:ind w:right="-108"/>
              <w:rPr>
                <w:sz w:val="20"/>
                <w:szCs w:val="20"/>
              </w:rPr>
            </w:pPr>
            <w:r w:rsidRPr="00AB2F02">
              <w:rPr>
                <w:rFonts w:eastAsiaTheme="minorEastAsia"/>
                <w:bCs/>
                <w:sz w:val="20"/>
                <w:szCs w:val="20"/>
                <w:lang w:val="kk-KZ"/>
              </w:rPr>
              <w:t xml:space="preserve">Берденов Ж.Г., Инкарова Ж.И., </w:t>
            </w:r>
            <w:r w:rsidRPr="00AB2F02">
              <w:rPr>
                <w:rFonts w:eastAsiaTheme="minorEastAsia"/>
                <w:bCs/>
                <w:sz w:val="20"/>
                <w:szCs w:val="20"/>
                <w:u w:val="single"/>
                <w:lang w:val="kk-KZ"/>
              </w:rPr>
              <w:t>Сагинов К.М.,</w:t>
            </w:r>
            <w:r w:rsidRPr="00AB2F02">
              <w:rPr>
                <w:rFonts w:eastAsiaTheme="minorEastAsia"/>
                <w:bCs/>
                <w:sz w:val="20"/>
                <w:szCs w:val="20"/>
                <w:lang w:val="kk-KZ"/>
              </w:rPr>
              <w:t xml:space="preserve">  Мендыбаев Е.Х., Муканов Е.Н.</w:t>
            </w:r>
          </w:p>
        </w:tc>
      </w:tr>
      <w:tr w:rsidR="00F12BAB" w:rsidRPr="00C33FDA" w14:paraId="7EA4DC89" w14:textId="77777777" w:rsidTr="0029742A"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9141" w14:textId="77777777" w:rsidR="00F12BAB" w:rsidRPr="00B84BB1" w:rsidRDefault="00F12BAB" w:rsidP="00F12BAB">
            <w:pPr>
              <w:tabs>
                <w:tab w:val="left" w:pos="1452"/>
              </w:tabs>
              <w:ind w:right="-108"/>
              <w:jc w:val="center"/>
              <w:rPr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B84BB1">
              <w:rPr>
                <w:b/>
                <w:bCs/>
                <w:i/>
                <w:iCs/>
                <w:sz w:val="20"/>
                <w:szCs w:val="20"/>
                <w:lang w:val="kk-KZ"/>
              </w:rPr>
              <w:t>Өзгеде басылымдарда шетелдік журналдағы ғылыми енбектер</w:t>
            </w:r>
          </w:p>
          <w:p w14:paraId="1223B35E" w14:textId="6DFC2A13" w:rsidR="00F12BAB" w:rsidRPr="00AB2F02" w:rsidRDefault="00F12BAB" w:rsidP="00F12BAB">
            <w:pPr>
              <w:tabs>
                <w:tab w:val="left" w:pos="1452"/>
              </w:tabs>
              <w:ind w:right="-108"/>
              <w:jc w:val="center"/>
              <w:rPr>
                <w:sz w:val="20"/>
                <w:szCs w:val="20"/>
                <w:lang w:val="kk-KZ"/>
              </w:rPr>
            </w:pPr>
            <w:r w:rsidRPr="00B84BB1">
              <w:rPr>
                <w:b/>
                <w:bCs/>
                <w:i/>
                <w:iCs/>
                <w:sz w:val="20"/>
                <w:szCs w:val="20"/>
                <w:lang w:val="kk-KZ"/>
              </w:rPr>
              <w:t>Публикации  в зарубежных журналах других изданий</w:t>
            </w:r>
          </w:p>
        </w:tc>
      </w:tr>
      <w:tr w:rsidR="00F12BAB" w:rsidRPr="00C33FDA" w14:paraId="3A98CC56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5435" w14:textId="5131A76F" w:rsidR="00F12BAB" w:rsidRPr="00E64774" w:rsidRDefault="00F12BAB" w:rsidP="00F12BAB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34AA5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C6EC" w14:textId="77777777" w:rsidR="00F12BAB" w:rsidRPr="00257920" w:rsidRDefault="00F12BAB" w:rsidP="00F12BAB">
            <w:pPr>
              <w:ind w:right="34"/>
              <w:jc w:val="both"/>
              <w:rPr>
                <w:sz w:val="20"/>
                <w:szCs w:val="20"/>
                <w:lang w:val="kk-KZ"/>
              </w:rPr>
            </w:pPr>
            <w:r w:rsidRPr="00257920">
              <w:rPr>
                <w:sz w:val="20"/>
                <w:szCs w:val="20"/>
                <w:lang w:val="kk-KZ"/>
              </w:rPr>
              <w:t>On the issue of studying and preserving the biodiversity of the forest-steppe of Kazakhstan</w:t>
            </w:r>
          </w:p>
          <w:p w14:paraId="2820730F" w14:textId="73360979" w:rsidR="00F12BAB" w:rsidRPr="00AB2F02" w:rsidRDefault="00F12BAB" w:rsidP="00F12BAB">
            <w:pPr>
              <w:ind w:right="34"/>
              <w:jc w:val="both"/>
              <w:rPr>
                <w:sz w:val="20"/>
                <w:szCs w:val="20"/>
                <w:lang w:val="kk-KZ"/>
              </w:rPr>
            </w:pPr>
            <w:r w:rsidRPr="00257920">
              <w:rPr>
                <w:sz w:val="20"/>
                <w:szCs w:val="20"/>
                <w:lang w:val="kk-KZ"/>
              </w:rPr>
              <w:t>К вопросу изучения и сохранения биоразнообразия лесостепи Казахстана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DF63" w14:textId="121DA221" w:rsidR="00F12BAB" w:rsidRPr="004B206E" w:rsidRDefault="00F12BAB" w:rsidP="00F12BAB">
            <w:pPr>
              <w:jc w:val="center"/>
              <w:rPr>
                <w:sz w:val="20"/>
                <w:szCs w:val="20"/>
              </w:rPr>
            </w:pPr>
            <w:proofErr w:type="spellStart"/>
            <w:r w:rsidRPr="00257920">
              <w:rPr>
                <w:sz w:val="20"/>
                <w:szCs w:val="20"/>
              </w:rPr>
              <w:t>Баспа</w:t>
            </w:r>
            <w:proofErr w:type="spellEnd"/>
            <w:r w:rsidRPr="00257920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CA1B" w14:textId="64555C85" w:rsidR="00F12BAB" w:rsidRPr="00AB2F02" w:rsidRDefault="00F12BAB" w:rsidP="00F12BAB">
            <w:pPr>
              <w:contextualSpacing/>
              <w:rPr>
                <w:sz w:val="20"/>
                <w:szCs w:val="20"/>
                <w:lang w:val="kk-KZ"/>
              </w:rPr>
            </w:pPr>
            <w:r w:rsidRPr="00257920">
              <w:rPr>
                <w:sz w:val="20"/>
                <w:szCs w:val="20"/>
                <w:lang w:val="en-US"/>
              </w:rPr>
              <w:t>Norwegian Journal of development of the International Science</w:t>
            </w:r>
            <w:r w:rsidRPr="00257920">
              <w:rPr>
                <w:sz w:val="20"/>
                <w:szCs w:val="20"/>
                <w:lang w:val="kk-KZ"/>
              </w:rPr>
              <w:t xml:space="preserve"> </w:t>
            </w:r>
            <w:r w:rsidR="00CA21FD">
              <w:rPr>
                <w:sz w:val="20"/>
                <w:szCs w:val="20"/>
                <w:lang w:val="kk-KZ"/>
              </w:rPr>
              <w:t>–</w:t>
            </w:r>
            <w:r w:rsidRPr="00257920">
              <w:rPr>
                <w:sz w:val="20"/>
                <w:szCs w:val="20"/>
                <w:lang w:val="kk-KZ"/>
              </w:rPr>
              <w:t xml:space="preserve"> </w:t>
            </w:r>
            <w:r w:rsidR="00CA21FD">
              <w:rPr>
                <w:sz w:val="20"/>
                <w:szCs w:val="20"/>
                <w:lang w:val="kk-KZ"/>
              </w:rPr>
              <w:t xml:space="preserve">2024. </w:t>
            </w:r>
            <w:r w:rsidR="003C5207" w:rsidRPr="003C5207">
              <w:rPr>
                <w:sz w:val="20"/>
                <w:szCs w:val="20"/>
                <w:lang w:val="kk-KZ"/>
              </w:rPr>
              <w:t>–</w:t>
            </w:r>
            <w:r w:rsidR="003C5207">
              <w:rPr>
                <w:sz w:val="20"/>
                <w:szCs w:val="20"/>
                <w:lang w:val="kk-KZ"/>
              </w:rPr>
              <w:t xml:space="preserve"> </w:t>
            </w:r>
            <w:r w:rsidRPr="00257920">
              <w:rPr>
                <w:sz w:val="20"/>
                <w:szCs w:val="20"/>
                <w:lang w:val="kk-KZ"/>
              </w:rPr>
              <w:t>№132</w:t>
            </w:r>
            <w:r w:rsidR="00CA21FD">
              <w:rPr>
                <w:sz w:val="20"/>
                <w:szCs w:val="20"/>
                <w:lang w:val="kk-KZ"/>
              </w:rPr>
              <w:t xml:space="preserve">. </w:t>
            </w:r>
            <w:r w:rsidR="003C5207" w:rsidRPr="003C5207">
              <w:rPr>
                <w:sz w:val="20"/>
                <w:szCs w:val="20"/>
                <w:lang w:val="kk-KZ"/>
              </w:rPr>
              <w:t>–</w:t>
            </w:r>
            <w:r w:rsidR="003C5207">
              <w:rPr>
                <w:sz w:val="20"/>
                <w:szCs w:val="20"/>
                <w:lang w:val="kk-KZ"/>
              </w:rPr>
              <w:t xml:space="preserve"> </w:t>
            </w:r>
            <w:r w:rsidR="00CA21FD">
              <w:rPr>
                <w:sz w:val="20"/>
                <w:szCs w:val="20"/>
                <w:lang w:val="kk-KZ"/>
              </w:rPr>
              <w:t>С</w:t>
            </w:r>
            <w:r w:rsidRPr="00257920">
              <w:rPr>
                <w:sz w:val="20"/>
                <w:szCs w:val="20"/>
                <w:lang w:val="kk-KZ"/>
              </w:rPr>
              <w:t xml:space="preserve">.12-17. </w:t>
            </w:r>
            <w:hyperlink r:id="rId20" w:history="1">
              <w:r w:rsidRPr="00257920">
                <w:rPr>
                  <w:rStyle w:val="a7"/>
                  <w:sz w:val="20"/>
                  <w:szCs w:val="20"/>
                  <w:lang w:val="kk-KZ"/>
                </w:rPr>
                <w:t>https://nor-ijournal.com/2024/05/13/njd-132/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5270" w14:textId="76AB4F07" w:rsidR="00F12BAB" w:rsidRPr="00257920" w:rsidRDefault="00F12BAB" w:rsidP="00F12BAB">
            <w:pPr>
              <w:jc w:val="center"/>
              <w:rPr>
                <w:sz w:val="20"/>
                <w:szCs w:val="20"/>
              </w:rPr>
            </w:pPr>
            <w:r w:rsidRPr="00257920">
              <w:rPr>
                <w:sz w:val="20"/>
                <w:szCs w:val="20"/>
                <w:lang w:val="kk-KZ"/>
              </w:rPr>
              <w:t>0,3</w:t>
            </w:r>
            <w:r w:rsidRPr="0025792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77FE" w14:textId="4FFA7A20" w:rsidR="00F12BAB" w:rsidRPr="00881D78" w:rsidRDefault="00F12BAB" w:rsidP="00F12BAB">
            <w:pPr>
              <w:tabs>
                <w:tab w:val="left" w:pos="1452"/>
              </w:tabs>
              <w:ind w:right="-108"/>
              <w:rPr>
                <w:sz w:val="20"/>
                <w:szCs w:val="20"/>
                <w:u w:val="single"/>
              </w:rPr>
            </w:pPr>
            <w:r w:rsidRPr="00257920">
              <w:rPr>
                <w:sz w:val="20"/>
                <w:szCs w:val="20"/>
                <w:lang w:val="kk-KZ"/>
              </w:rPr>
              <w:t>Инкарова Ж.</w:t>
            </w:r>
            <w:r w:rsidRPr="00881D78">
              <w:rPr>
                <w:sz w:val="20"/>
                <w:szCs w:val="20"/>
              </w:rPr>
              <w:t xml:space="preserve">, </w:t>
            </w:r>
            <w:r w:rsidRPr="00257920">
              <w:rPr>
                <w:sz w:val="20"/>
                <w:szCs w:val="20"/>
                <w:u w:val="single"/>
                <w:lang w:val="kk-KZ"/>
              </w:rPr>
              <w:t>Сагинов К.</w:t>
            </w:r>
            <w:r w:rsidRPr="00881D78">
              <w:rPr>
                <w:sz w:val="20"/>
                <w:szCs w:val="20"/>
                <w:u w:val="single"/>
              </w:rPr>
              <w:t>,</w:t>
            </w:r>
          </w:p>
          <w:p w14:paraId="7938CD3B" w14:textId="1C71FDBE" w:rsidR="00F12BAB" w:rsidRPr="00881D78" w:rsidRDefault="00F12BAB" w:rsidP="00F12BAB">
            <w:pPr>
              <w:tabs>
                <w:tab w:val="left" w:pos="1452"/>
              </w:tabs>
              <w:ind w:right="-108"/>
              <w:rPr>
                <w:sz w:val="20"/>
                <w:szCs w:val="20"/>
              </w:rPr>
            </w:pPr>
            <w:r w:rsidRPr="00257920">
              <w:rPr>
                <w:sz w:val="20"/>
                <w:szCs w:val="20"/>
                <w:lang w:val="kk-KZ"/>
              </w:rPr>
              <w:t>Берденов Ж</w:t>
            </w:r>
            <w:r w:rsidRPr="00881D78">
              <w:rPr>
                <w:sz w:val="20"/>
                <w:szCs w:val="20"/>
              </w:rPr>
              <w:t>.</w:t>
            </w:r>
          </w:p>
          <w:p w14:paraId="026D6A6F" w14:textId="77777777" w:rsidR="00F12BAB" w:rsidRPr="00AB2F02" w:rsidRDefault="00F12BAB" w:rsidP="00F12BAB">
            <w:pPr>
              <w:tabs>
                <w:tab w:val="left" w:pos="1452"/>
              </w:tabs>
              <w:ind w:right="-108"/>
              <w:rPr>
                <w:sz w:val="20"/>
                <w:szCs w:val="20"/>
                <w:lang w:val="kk-KZ"/>
              </w:rPr>
            </w:pPr>
          </w:p>
        </w:tc>
      </w:tr>
      <w:tr w:rsidR="00F12BAB" w:rsidRPr="00C33FDA" w14:paraId="0B46D16F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F9F5" w14:textId="2FEFA550" w:rsidR="00F12BAB" w:rsidRPr="00E64774" w:rsidRDefault="00F12BAB" w:rsidP="00F12BAB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34AA5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EE2B" w14:textId="2BB82254" w:rsidR="00F12BAB" w:rsidRPr="00257920" w:rsidRDefault="00F12BAB" w:rsidP="00F12BAB">
            <w:pPr>
              <w:ind w:right="34"/>
              <w:jc w:val="both"/>
              <w:rPr>
                <w:sz w:val="20"/>
                <w:szCs w:val="20"/>
                <w:lang w:val="kk-KZ"/>
              </w:rPr>
            </w:pPr>
            <w:r w:rsidRPr="00257920">
              <w:rPr>
                <w:sz w:val="20"/>
                <w:szCs w:val="20"/>
                <w:lang w:val="kk-KZ"/>
              </w:rPr>
              <w:t>Роль социально-культурных факторов в развитии туристическо-рекреационного потенциала Кызылординской области.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AA01" w14:textId="0E28331F" w:rsidR="00F12BAB" w:rsidRPr="00257920" w:rsidRDefault="00F12BAB" w:rsidP="00F12BAB">
            <w:pPr>
              <w:jc w:val="center"/>
              <w:rPr>
                <w:sz w:val="20"/>
                <w:szCs w:val="20"/>
              </w:rPr>
            </w:pPr>
            <w:proofErr w:type="spellStart"/>
            <w:r w:rsidRPr="00257920">
              <w:rPr>
                <w:sz w:val="20"/>
                <w:szCs w:val="20"/>
              </w:rPr>
              <w:t>Баспа</w:t>
            </w:r>
            <w:proofErr w:type="spellEnd"/>
            <w:r w:rsidRPr="00257920">
              <w:rPr>
                <w:sz w:val="20"/>
                <w:szCs w:val="20"/>
              </w:rPr>
              <w:t>, печатный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B17D" w14:textId="7EE9FD8B" w:rsidR="00F12BAB" w:rsidRDefault="00CA21FD" w:rsidP="00F12BAB">
            <w:pPr>
              <w:contextualSpacing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</w:t>
            </w:r>
            <w:proofErr w:type="spellStart"/>
            <w:r w:rsidR="00F12BAB" w:rsidRPr="00257920">
              <w:rPr>
                <w:sz w:val="20"/>
                <w:szCs w:val="20"/>
              </w:rPr>
              <w:t>Интернаука</w:t>
            </w:r>
            <w:proofErr w:type="spellEnd"/>
            <w:r>
              <w:rPr>
                <w:sz w:val="20"/>
                <w:szCs w:val="20"/>
                <w:lang w:val="kk-KZ"/>
              </w:rPr>
              <w:t>»</w:t>
            </w:r>
            <w:r w:rsidR="00F12BAB" w:rsidRPr="00257920">
              <w:rPr>
                <w:sz w:val="20"/>
                <w:szCs w:val="20"/>
              </w:rPr>
              <w:t>: научный журнал</w:t>
            </w:r>
            <w:r w:rsidR="00DE2B81">
              <w:rPr>
                <w:sz w:val="20"/>
                <w:szCs w:val="20"/>
                <w:lang w:val="kk-KZ"/>
              </w:rPr>
              <w:t>.</w:t>
            </w:r>
            <w:r w:rsidR="003C5207">
              <w:rPr>
                <w:sz w:val="20"/>
                <w:szCs w:val="20"/>
                <w:lang w:val="kk-KZ"/>
              </w:rPr>
              <w:t xml:space="preserve"> </w:t>
            </w:r>
            <w:r w:rsidR="003C5207" w:rsidRPr="003C5207">
              <w:rPr>
                <w:sz w:val="20"/>
                <w:szCs w:val="20"/>
                <w:lang w:val="kk-KZ"/>
              </w:rPr>
              <w:t xml:space="preserve">– </w:t>
            </w:r>
            <w:r w:rsidR="00DE2B81">
              <w:rPr>
                <w:sz w:val="20"/>
                <w:szCs w:val="20"/>
                <w:lang w:val="kk-KZ"/>
              </w:rPr>
              <w:t>Москва.</w:t>
            </w:r>
            <w:r w:rsidR="00F12BAB" w:rsidRPr="00257920">
              <w:rPr>
                <w:sz w:val="20"/>
                <w:szCs w:val="20"/>
              </w:rPr>
              <w:t xml:space="preserve"> </w:t>
            </w:r>
            <w:r w:rsidR="003C5207" w:rsidRPr="003C5207">
              <w:rPr>
                <w:sz w:val="20"/>
                <w:szCs w:val="20"/>
                <w:lang w:val="kk-KZ"/>
              </w:rPr>
              <w:t xml:space="preserve">– </w:t>
            </w:r>
            <w:r w:rsidR="00DE2B81">
              <w:rPr>
                <w:sz w:val="20"/>
                <w:szCs w:val="20"/>
                <w:lang w:val="kk-KZ"/>
              </w:rPr>
              <w:t xml:space="preserve">РИНЦ. – 2023. </w:t>
            </w:r>
            <w:r w:rsidR="003C5207" w:rsidRPr="003C5207">
              <w:rPr>
                <w:sz w:val="20"/>
                <w:szCs w:val="20"/>
              </w:rPr>
              <w:t>–</w:t>
            </w:r>
            <w:r w:rsidR="00F12BAB" w:rsidRPr="00257920">
              <w:rPr>
                <w:sz w:val="20"/>
                <w:szCs w:val="20"/>
              </w:rPr>
              <w:t xml:space="preserve"> №39</w:t>
            </w:r>
            <w:r w:rsidR="00DE2B81">
              <w:rPr>
                <w:sz w:val="20"/>
                <w:szCs w:val="20"/>
                <w:lang w:val="kk-KZ"/>
              </w:rPr>
              <w:t xml:space="preserve">. </w:t>
            </w:r>
            <w:r w:rsidR="003C5207" w:rsidRPr="003C5207">
              <w:rPr>
                <w:sz w:val="20"/>
                <w:szCs w:val="20"/>
                <w:lang w:val="kk-KZ"/>
              </w:rPr>
              <w:t>–</w:t>
            </w:r>
            <w:r w:rsidR="00DE2B81">
              <w:rPr>
                <w:sz w:val="20"/>
                <w:szCs w:val="20"/>
                <w:lang w:val="kk-KZ"/>
              </w:rPr>
              <w:t xml:space="preserve">Т. </w:t>
            </w:r>
            <w:r w:rsidR="00F12BAB" w:rsidRPr="00257920">
              <w:rPr>
                <w:sz w:val="20"/>
                <w:szCs w:val="20"/>
              </w:rPr>
              <w:t>309</w:t>
            </w:r>
            <w:r w:rsidR="00DE2B81">
              <w:rPr>
                <w:sz w:val="20"/>
                <w:szCs w:val="20"/>
                <w:lang w:val="kk-KZ"/>
              </w:rPr>
              <w:t xml:space="preserve">. </w:t>
            </w:r>
            <w:r w:rsidR="003C5207" w:rsidRPr="003C5207">
              <w:rPr>
                <w:sz w:val="20"/>
                <w:szCs w:val="20"/>
                <w:lang w:val="kk-KZ"/>
              </w:rPr>
              <w:t>–</w:t>
            </w:r>
            <w:r w:rsidR="003C5207">
              <w:rPr>
                <w:sz w:val="20"/>
                <w:szCs w:val="20"/>
                <w:lang w:val="kk-KZ"/>
              </w:rPr>
              <w:t xml:space="preserve"> </w:t>
            </w:r>
            <w:r w:rsidR="00F12BAB" w:rsidRPr="00257920">
              <w:rPr>
                <w:sz w:val="20"/>
                <w:szCs w:val="20"/>
              </w:rPr>
              <w:t xml:space="preserve">Часть 1. </w:t>
            </w:r>
            <w:r w:rsidR="00DE2B81">
              <w:rPr>
                <w:sz w:val="20"/>
                <w:szCs w:val="20"/>
                <w:lang w:val="kk-KZ"/>
              </w:rPr>
              <w:t xml:space="preserve">– С. </w:t>
            </w:r>
            <w:r w:rsidR="00F12BAB" w:rsidRPr="00257920">
              <w:rPr>
                <w:sz w:val="20"/>
                <w:szCs w:val="20"/>
                <w:lang w:val="kk-KZ"/>
              </w:rPr>
              <w:t xml:space="preserve">44-50. </w:t>
            </w:r>
            <w:hyperlink r:id="rId21" w:history="1">
              <w:r w:rsidR="00F34AA5" w:rsidRPr="00F94B7E">
                <w:rPr>
                  <w:rStyle w:val="a7"/>
                  <w:sz w:val="20"/>
                  <w:szCs w:val="20"/>
                </w:rPr>
                <w:t>https://www.internauka.org/journal/science/internauka/309</w:t>
              </w:r>
            </w:hyperlink>
            <w:r w:rsidR="00F12BAB" w:rsidRPr="00257920">
              <w:rPr>
                <w:sz w:val="20"/>
                <w:szCs w:val="20"/>
                <w:lang w:val="kk-KZ"/>
              </w:rPr>
              <w:t xml:space="preserve"> </w:t>
            </w:r>
            <w:r w:rsidR="00F12BAB" w:rsidRPr="00257920">
              <w:rPr>
                <w:sz w:val="20"/>
                <w:szCs w:val="20"/>
              </w:rPr>
              <w:t xml:space="preserve">  </w:t>
            </w:r>
          </w:p>
          <w:p w14:paraId="721A7F4B" w14:textId="77777777" w:rsidR="00F34AA5" w:rsidRDefault="00F34AA5" w:rsidP="00F12BAB">
            <w:pPr>
              <w:contextualSpacing/>
              <w:rPr>
                <w:sz w:val="20"/>
                <w:szCs w:val="20"/>
                <w:lang w:val="kk-KZ"/>
              </w:rPr>
            </w:pPr>
          </w:p>
          <w:p w14:paraId="4C59E605" w14:textId="77777777" w:rsidR="00F12BAB" w:rsidRPr="00257920" w:rsidRDefault="00F12BAB" w:rsidP="00F12BAB">
            <w:pPr>
              <w:contextualSpacing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18D2" w14:textId="5CF42E50" w:rsidR="00F12BAB" w:rsidRPr="00257920" w:rsidRDefault="00F12BAB" w:rsidP="00F12BAB">
            <w:pPr>
              <w:jc w:val="center"/>
              <w:rPr>
                <w:sz w:val="20"/>
                <w:szCs w:val="20"/>
                <w:lang w:val="kk-KZ"/>
              </w:rPr>
            </w:pPr>
            <w:r w:rsidRPr="00257920">
              <w:rPr>
                <w:sz w:val="20"/>
                <w:szCs w:val="20"/>
                <w:lang w:val="kk-KZ"/>
              </w:rPr>
              <w:t>0,37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034F" w14:textId="06313CEF" w:rsidR="00F12BAB" w:rsidRPr="00257920" w:rsidRDefault="00F12BAB" w:rsidP="00F12BAB">
            <w:pPr>
              <w:tabs>
                <w:tab w:val="left" w:pos="1452"/>
              </w:tabs>
              <w:ind w:right="-108"/>
              <w:rPr>
                <w:sz w:val="20"/>
                <w:szCs w:val="20"/>
                <w:u w:val="single"/>
                <w:lang w:val="kk-KZ"/>
              </w:rPr>
            </w:pPr>
            <w:r w:rsidRPr="00257920">
              <w:rPr>
                <w:sz w:val="20"/>
                <w:szCs w:val="20"/>
                <w:lang w:val="kk-KZ"/>
              </w:rPr>
              <w:t>Жандарбек Г.</w:t>
            </w:r>
            <w:r w:rsidRPr="00881D78">
              <w:rPr>
                <w:sz w:val="20"/>
                <w:szCs w:val="20"/>
              </w:rPr>
              <w:t xml:space="preserve">, </w:t>
            </w:r>
            <w:r w:rsidRPr="00257920">
              <w:rPr>
                <w:sz w:val="20"/>
                <w:szCs w:val="20"/>
                <w:u w:val="single"/>
                <w:lang w:val="kk-KZ"/>
              </w:rPr>
              <w:t>Сагинов К.</w:t>
            </w:r>
          </w:p>
        </w:tc>
      </w:tr>
      <w:tr w:rsidR="00F12BAB" w:rsidRPr="009D44C4" w14:paraId="0BDE0ABB" w14:textId="77777777" w:rsidTr="00452F43"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CCD6" w14:textId="408DA233" w:rsidR="00F12BAB" w:rsidRPr="009D44C4" w:rsidRDefault="00F12BAB" w:rsidP="00F12BAB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9D44C4">
              <w:rPr>
                <w:b/>
                <w:bCs/>
                <w:i/>
                <w:iCs/>
                <w:sz w:val="20"/>
                <w:szCs w:val="20"/>
                <w:lang w:val="kk-KZ"/>
              </w:rPr>
              <w:lastRenderedPageBreak/>
              <w:t>Ғылыми конференциялар материалдарының жинақтарындағы мақалалар / Статьи в сборниках материалов научных конференций</w:t>
            </w:r>
          </w:p>
        </w:tc>
      </w:tr>
      <w:tr w:rsidR="00F34AA5" w:rsidRPr="003B417F" w14:paraId="7A80C042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A4FC" w14:textId="71BF7029" w:rsidR="00F34AA5" w:rsidRDefault="00F34AA5" w:rsidP="00313871">
            <w:pPr>
              <w:pStyle w:val="a3"/>
              <w:ind w:left="0"/>
              <w:jc w:val="center"/>
              <w:rPr>
                <w:sz w:val="20"/>
                <w:szCs w:val="20"/>
                <w:lang w:val="en-US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59FF" w14:textId="583EBD1E" w:rsidR="00F34AA5" w:rsidRPr="00B233DE" w:rsidRDefault="00F34AA5" w:rsidP="00313871">
            <w:pPr>
              <w:pStyle w:val="1"/>
              <w:jc w:val="center"/>
              <w:rPr>
                <w:sz w:val="20"/>
                <w:lang w:val="kk-KZ"/>
              </w:rPr>
            </w:pPr>
            <w:r w:rsidRPr="00DD309B">
              <w:rPr>
                <w:bCs/>
                <w:sz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6E9E" w14:textId="79EA1B36" w:rsidR="00F34AA5" w:rsidRPr="000918FE" w:rsidRDefault="00F34AA5" w:rsidP="00313871">
            <w:pPr>
              <w:jc w:val="center"/>
              <w:rPr>
                <w:sz w:val="20"/>
                <w:szCs w:val="20"/>
                <w:lang w:val="en-US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7B36" w14:textId="2522D55D" w:rsidR="00F34AA5" w:rsidRPr="00B233DE" w:rsidRDefault="00F34AA5" w:rsidP="00313871">
            <w:pPr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C252" w14:textId="4460163E" w:rsidR="00F34AA5" w:rsidRDefault="00F34AA5" w:rsidP="00313871">
            <w:pPr>
              <w:ind w:right="-109"/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BFCB" w14:textId="354230F9" w:rsidR="00F34AA5" w:rsidRPr="00B233DE" w:rsidRDefault="00F34AA5" w:rsidP="00313871">
            <w:pPr>
              <w:jc w:val="center"/>
              <w:rPr>
                <w:sz w:val="20"/>
                <w:szCs w:val="20"/>
                <w:lang w:val="kk-KZ"/>
              </w:rPr>
            </w:pPr>
            <w:r w:rsidRPr="002F72EB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F34AA5" w:rsidRPr="008E7D16" w14:paraId="71AF7ACD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C323" w14:textId="3C3AAAFD" w:rsidR="00F34AA5" w:rsidRPr="00F34AA5" w:rsidRDefault="00F34AA5" w:rsidP="00F34AA5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9103FA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EDAE" w14:textId="65BF8F6C" w:rsidR="00F34AA5" w:rsidRPr="00B233DE" w:rsidRDefault="00F34AA5" w:rsidP="00F34AA5">
            <w:pPr>
              <w:pStyle w:val="1"/>
              <w:jc w:val="both"/>
              <w:rPr>
                <w:sz w:val="20"/>
                <w:lang w:val="kk-KZ"/>
              </w:rPr>
            </w:pPr>
            <w:r w:rsidRPr="008E7D16">
              <w:rPr>
                <w:sz w:val="20"/>
                <w:lang w:val="kk-KZ"/>
              </w:rPr>
              <w:t>Бұқар жырау ауданының ландшафттарының антропогендік өзгерістері.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0F7D" w14:textId="75750E76" w:rsidR="00F34AA5" w:rsidRPr="000918FE" w:rsidRDefault="00F34AA5" w:rsidP="00F34AA5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E7D16">
              <w:rPr>
                <w:sz w:val="20"/>
                <w:szCs w:val="20"/>
                <w:lang w:val="en-US"/>
              </w:rPr>
              <w:t>Баспа</w:t>
            </w:r>
            <w:proofErr w:type="spellEnd"/>
            <w:r w:rsidRPr="008E7D16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E7D16">
              <w:rPr>
                <w:sz w:val="20"/>
                <w:szCs w:val="20"/>
                <w:lang w:val="en-US"/>
              </w:rPr>
              <w:t>печатный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221A" w14:textId="4D607168" w:rsidR="00F34AA5" w:rsidRPr="000F0718" w:rsidRDefault="00F34AA5" w:rsidP="00F34AA5">
            <w:pPr>
              <w:jc w:val="both"/>
              <w:rPr>
                <w:sz w:val="20"/>
                <w:szCs w:val="20"/>
                <w:lang w:val="en-US"/>
              </w:rPr>
            </w:pPr>
            <w:r w:rsidRPr="008E7D16">
              <w:rPr>
                <w:sz w:val="20"/>
                <w:szCs w:val="20"/>
                <w:lang w:val="kk-KZ"/>
              </w:rPr>
              <w:t>г. Астана, ЕНУ XVIII Международная научная конференция “GYLYM JANE  BILIM” -</w:t>
            </w:r>
            <w:r w:rsidR="009103FA">
              <w:rPr>
                <w:sz w:val="20"/>
                <w:szCs w:val="20"/>
                <w:lang w:val="kk-KZ"/>
              </w:rPr>
              <w:t xml:space="preserve"> 20</w:t>
            </w:r>
            <w:r w:rsidRPr="008E7D16">
              <w:rPr>
                <w:sz w:val="20"/>
                <w:szCs w:val="20"/>
                <w:lang w:val="kk-KZ"/>
              </w:rPr>
              <w:t>23 - Б.1014-1018. ISBN 978-601-337-674-5</w:t>
            </w:r>
            <w:r w:rsidR="000F0718">
              <w:rPr>
                <w:sz w:val="20"/>
                <w:szCs w:val="20"/>
                <w:lang w:val="en-US"/>
              </w:rPr>
              <w:t xml:space="preserve"> </w:t>
            </w:r>
            <w:r w:rsidR="000F0718" w:rsidRPr="000F0718">
              <w:rPr>
                <w:lang w:val="en-US"/>
              </w:rPr>
              <w:t xml:space="preserve"> </w:t>
            </w:r>
            <w:r w:rsidR="006102B1" w:rsidRPr="006102B1">
              <w:rPr>
                <w:lang w:val="en-US"/>
              </w:rPr>
              <w:t xml:space="preserve"> </w:t>
            </w:r>
            <w:hyperlink r:id="rId22" w:history="1">
              <w:r w:rsidR="006102B1" w:rsidRPr="00C24F39">
                <w:rPr>
                  <w:rStyle w:val="a7"/>
                  <w:sz w:val="20"/>
                  <w:szCs w:val="20"/>
                  <w:lang w:val="en-US"/>
                </w:rPr>
                <w:t>https://smart.enu.kz/api/serve?path=/general/files/b0f19f18-e4bf-4ccb-a657-38d5d4348d99.pdf</w:t>
              </w:r>
            </w:hyperlink>
            <w:r w:rsidR="006102B1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044F" w14:textId="09591B14" w:rsidR="00F34AA5" w:rsidRDefault="00F34AA5" w:rsidP="00F34AA5">
            <w:pPr>
              <w:ind w:right="-109"/>
              <w:jc w:val="center"/>
              <w:rPr>
                <w:sz w:val="20"/>
                <w:szCs w:val="20"/>
                <w:lang w:val="kk-KZ"/>
              </w:rPr>
            </w:pPr>
            <w:r w:rsidRPr="008E7D16">
              <w:rPr>
                <w:sz w:val="20"/>
                <w:szCs w:val="20"/>
                <w:lang w:val="kk-KZ"/>
              </w:rPr>
              <w:t>0,25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FB67" w14:textId="462A7D1F" w:rsidR="00F34AA5" w:rsidRPr="00B233DE" w:rsidRDefault="00F34AA5" w:rsidP="00F34AA5">
            <w:pPr>
              <w:rPr>
                <w:sz w:val="20"/>
                <w:szCs w:val="20"/>
                <w:lang w:val="kk-KZ"/>
              </w:rPr>
            </w:pPr>
            <w:r w:rsidRPr="008E7D16">
              <w:rPr>
                <w:sz w:val="20"/>
                <w:szCs w:val="20"/>
                <w:lang w:val="kk-KZ"/>
              </w:rPr>
              <w:t>Болат Т</w:t>
            </w:r>
            <w:r>
              <w:rPr>
                <w:sz w:val="20"/>
                <w:szCs w:val="20"/>
                <w:lang w:val="kk-KZ"/>
              </w:rPr>
              <w:t>.С.,</w:t>
            </w:r>
            <w:r w:rsidRPr="008E7D16">
              <w:rPr>
                <w:sz w:val="20"/>
                <w:szCs w:val="20"/>
                <w:u w:val="single"/>
                <w:lang w:val="kk-KZ"/>
              </w:rPr>
              <w:t xml:space="preserve"> Сагинов К</w:t>
            </w:r>
            <w:r>
              <w:rPr>
                <w:sz w:val="20"/>
                <w:szCs w:val="20"/>
                <w:u w:val="single"/>
                <w:lang w:val="kk-KZ"/>
              </w:rPr>
              <w:t>.М.</w:t>
            </w:r>
          </w:p>
        </w:tc>
      </w:tr>
      <w:tr w:rsidR="00F34AA5" w:rsidRPr="000F0718" w14:paraId="0C372BF8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1B42" w14:textId="71947128" w:rsidR="00F34AA5" w:rsidRPr="00F34AA5" w:rsidRDefault="00F34AA5" w:rsidP="00F34AA5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9103FA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B87F" w14:textId="25130DA8" w:rsidR="00F34AA5" w:rsidRPr="008E7D16" w:rsidRDefault="00F34AA5" w:rsidP="00F34AA5">
            <w:pPr>
              <w:pStyle w:val="1"/>
              <w:jc w:val="both"/>
              <w:rPr>
                <w:sz w:val="20"/>
                <w:lang w:val="kk-KZ"/>
              </w:rPr>
            </w:pPr>
            <w:r w:rsidRPr="008E7D16">
              <w:rPr>
                <w:sz w:val="20"/>
                <w:lang w:val="kk-KZ"/>
              </w:rPr>
              <w:t>Ұлытау облысының әлеуметтік-экономикалық әлеуетін бағалау.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45A" w14:textId="06B5CCFC" w:rsidR="00F34AA5" w:rsidRPr="008E7D16" w:rsidRDefault="00F34AA5" w:rsidP="00F34AA5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E7D16">
              <w:rPr>
                <w:sz w:val="20"/>
                <w:szCs w:val="20"/>
                <w:lang w:val="en-US"/>
              </w:rPr>
              <w:t>Баспа</w:t>
            </w:r>
            <w:proofErr w:type="spellEnd"/>
            <w:r w:rsidRPr="008E7D16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E7D16">
              <w:rPr>
                <w:sz w:val="20"/>
                <w:szCs w:val="20"/>
                <w:lang w:val="en-US"/>
              </w:rPr>
              <w:t>печатный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500C" w14:textId="5F1650F1" w:rsidR="00F34AA5" w:rsidRPr="000F0718" w:rsidRDefault="00F34AA5" w:rsidP="00F34AA5">
            <w:pPr>
              <w:jc w:val="both"/>
              <w:rPr>
                <w:sz w:val="20"/>
                <w:szCs w:val="20"/>
                <w:lang w:val="kk-KZ"/>
              </w:rPr>
            </w:pPr>
            <w:r w:rsidRPr="008E7D16">
              <w:rPr>
                <w:sz w:val="20"/>
                <w:szCs w:val="20"/>
                <w:lang w:val="kk-KZ"/>
              </w:rPr>
              <w:t xml:space="preserve">“Science and education in the modern world: challenges of the XXI century” fnns XV Халықаралық ғылыми-тәжірибелік конференция жинағы. </w:t>
            </w:r>
            <w:r w:rsidR="009103FA">
              <w:rPr>
                <w:sz w:val="20"/>
                <w:szCs w:val="20"/>
                <w:lang w:val="kk-KZ"/>
              </w:rPr>
              <w:t xml:space="preserve">- </w:t>
            </w:r>
            <w:r w:rsidRPr="008E7D16">
              <w:rPr>
                <w:sz w:val="20"/>
                <w:szCs w:val="20"/>
                <w:lang w:val="kk-KZ"/>
              </w:rPr>
              <w:t xml:space="preserve">2023. 47-51 б.  </w:t>
            </w:r>
            <w:hyperlink r:id="rId23" w:history="1">
              <w:r w:rsidR="000F0718" w:rsidRPr="00C24F39">
                <w:rPr>
                  <w:rStyle w:val="a7"/>
                  <w:sz w:val="20"/>
                  <w:szCs w:val="20"/>
                  <w:lang w:val="kk-KZ"/>
                </w:rPr>
                <w:t>https://www.researchgate.net/publication/369538834_SCIENCE_AND_EDUCATION_IN_THE_MODERN_WORLD_CHALLENGES_OF_THE_XXI_CENTURY</w:t>
              </w:r>
            </w:hyperlink>
            <w:r w:rsidR="000F0718" w:rsidRPr="000F0718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9D8B" w14:textId="0672AF1F" w:rsidR="00F34AA5" w:rsidRPr="008E7D16" w:rsidRDefault="00F34AA5" w:rsidP="00F34AA5">
            <w:pPr>
              <w:ind w:right="-109"/>
              <w:jc w:val="center"/>
              <w:rPr>
                <w:sz w:val="20"/>
                <w:szCs w:val="20"/>
                <w:lang w:val="kk-KZ"/>
              </w:rPr>
            </w:pPr>
            <w:r w:rsidRPr="008E7D16">
              <w:rPr>
                <w:sz w:val="20"/>
                <w:szCs w:val="20"/>
                <w:lang w:val="kk-KZ"/>
              </w:rPr>
              <w:t>0,25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DEBF" w14:textId="426AE44E" w:rsidR="00F34AA5" w:rsidRPr="008E7D16" w:rsidRDefault="00F34AA5" w:rsidP="00F34AA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Әбдікәрім Ғ.С.,</w:t>
            </w:r>
            <w:r w:rsidRPr="008E7D16">
              <w:rPr>
                <w:sz w:val="20"/>
                <w:szCs w:val="20"/>
                <w:u w:val="single"/>
                <w:lang w:val="kk-KZ"/>
              </w:rPr>
              <w:t xml:space="preserve"> Сагинов К</w:t>
            </w:r>
            <w:r>
              <w:rPr>
                <w:sz w:val="20"/>
                <w:szCs w:val="20"/>
                <w:u w:val="single"/>
                <w:lang w:val="kk-KZ"/>
              </w:rPr>
              <w:t>.М.</w:t>
            </w:r>
          </w:p>
        </w:tc>
      </w:tr>
      <w:tr w:rsidR="009103FA" w:rsidRPr="008E7D16" w14:paraId="1CA0635F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5019" w14:textId="55BD28A1" w:rsidR="009103FA" w:rsidRDefault="009103FA" w:rsidP="009103FA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78F8" w14:textId="22283BFF" w:rsidR="009103FA" w:rsidRPr="008E7D16" w:rsidRDefault="009103FA" w:rsidP="009103FA">
            <w:pPr>
              <w:pStyle w:val="1"/>
              <w:jc w:val="both"/>
              <w:rPr>
                <w:sz w:val="20"/>
                <w:lang w:val="kk-KZ"/>
              </w:rPr>
            </w:pPr>
            <w:r w:rsidRPr="00B233DE">
              <w:rPr>
                <w:sz w:val="20"/>
                <w:lang w:val="kk-KZ"/>
              </w:rPr>
              <w:t>Геоэкологические подходы к изучению урбанизированных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8A2D" w14:textId="7C925849" w:rsidR="009103FA" w:rsidRPr="008E7D16" w:rsidRDefault="009103FA" w:rsidP="009103F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918FE">
              <w:rPr>
                <w:sz w:val="20"/>
                <w:szCs w:val="20"/>
                <w:lang w:val="en-US"/>
              </w:rPr>
              <w:t>Баспа</w:t>
            </w:r>
            <w:proofErr w:type="spellEnd"/>
            <w:r w:rsidRPr="000918FE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918FE">
              <w:rPr>
                <w:sz w:val="20"/>
                <w:szCs w:val="20"/>
                <w:lang w:val="en-US"/>
              </w:rPr>
              <w:t>печатный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E0A2" w14:textId="77777777" w:rsidR="009103FA" w:rsidRPr="00B233DE" w:rsidRDefault="009103FA" w:rsidP="009103FA">
            <w:pPr>
              <w:jc w:val="both"/>
              <w:rPr>
                <w:sz w:val="20"/>
                <w:szCs w:val="20"/>
                <w:lang w:val="kk-KZ"/>
              </w:rPr>
            </w:pPr>
            <w:r w:rsidRPr="00B233DE">
              <w:rPr>
                <w:sz w:val="20"/>
                <w:szCs w:val="20"/>
                <w:lang w:val="kk-KZ"/>
              </w:rPr>
              <w:t>Global Challenges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233DE">
              <w:rPr>
                <w:sz w:val="20"/>
                <w:szCs w:val="20"/>
                <w:lang w:val="kk-KZ"/>
              </w:rPr>
              <w:t>for Global Science IV. Proceedings – Bursa: Eurasian Center</w:t>
            </w:r>
          </w:p>
          <w:p w14:paraId="012360ED" w14:textId="77777777" w:rsidR="009103FA" w:rsidRPr="00B233DE" w:rsidRDefault="009103FA" w:rsidP="009103FA">
            <w:pPr>
              <w:jc w:val="both"/>
              <w:rPr>
                <w:sz w:val="20"/>
                <w:szCs w:val="20"/>
                <w:lang w:val="kk-KZ"/>
              </w:rPr>
            </w:pPr>
            <w:r w:rsidRPr="00B233DE">
              <w:rPr>
                <w:sz w:val="20"/>
                <w:szCs w:val="20"/>
                <w:lang w:val="kk-KZ"/>
              </w:rPr>
              <w:t xml:space="preserve">of Innovative Development «DARA», Bursa Uludag University, </w:t>
            </w:r>
            <w:r w:rsidRPr="00EC5D30">
              <w:rPr>
                <w:sz w:val="20"/>
                <w:szCs w:val="20"/>
                <w:lang w:val="kk-KZ"/>
              </w:rPr>
              <w:t xml:space="preserve">– </w:t>
            </w:r>
            <w:r w:rsidRPr="00B233DE">
              <w:rPr>
                <w:sz w:val="20"/>
                <w:szCs w:val="20"/>
                <w:lang w:val="kk-KZ"/>
              </w:rPr>
              <w:t xml:space="preserve">2024. – </w:t>
            </w:r>
            <w:r>
              <w:rPr>
                <w:sz w:val="20"/>
                <w:szCs w:val="20"/>
                <w:lang w:val="kk-KZ"/>
              </w:rPr>
              <w:t>Р 177-185</w:t>
            </w:r>
            <w:r w:rsidRPr="00B233DE">
              <w:rPr>
                <w:sz w:val="20"/>
                <w:szCs w:val="20"/>
                <w:lang w:val="kk-KZ"/>
              </w:rPr>
              <w:t>.</w:t>
            </w:r>
          </w:p>
          <w:p w14:paraId="454A0ECF" w14:textId="77777777" w:rsidR="009103FA" w:rsidRPr="00B233DE" w:rsidRDefault="009103FA" w:rsidP="009103FA">
            <w:pPr>
              <w:jc w:val="both"/>
              <w:rPr>
                <w:sz w:val="20"/>
                <w:szCs w:val="20"/>
                <w:lang w:val="kk-KZ"/>
              </w:rPr>
            </w:pPr>
            <w:r w:rsidRPr="00B233DE">
              <w:rPr>
                <w:sz w:val="20"/>
                <w:szCs w:val="20"/>
                <w:lang w:val="kk-KZ"/>
              </w:rPr>
              <w:t>(multi-language).</w:t>
            </w:r>
          </w:p>
          <w:p w14:paraId="4526E335" w14:textId="77777777" w:rsidR="009103FA" w:rsidRPr="00B233DE" w:rsidRDefault="009103FA" w:rsidP="009103FA">
            <w:pPr>
              <w:jc w:val="both"/>
              <w:rPr>
                <w:sz w:val="20"/>
                <w:szCs w:val="20"/>
                <w:lang w:val="kk-KZ"/>
              </w:rPr>
            </w:pPr>
            <w:r w:rsidRPr="00B233DE">
              <w:rPr>
                <w:sz w:val="20"/>
                <w:szCs w:val="20"/>
                <w:lang w:val="kk-KZ"/>
              </w:rPr>
              <w:t>ISBN 978-601-07-9532-9</w:t>
            </w:r>
          </w:p>
          <w:p w14:paraId="5EACB025" w14:textId="7FE73C8B" w:rsidR="009103FA" w:rsidRPr="008E7D16" w:rsidRDefault="009103FA" w:rsidP="009103FA">
            <w:pPr>
              <w:jc w:val="both"/>
              <w:rPr>
                <w:sz w:val="20"/>
                <w:szCs w:val="20"/>
                <w:lang w:val="kk-KZ"/>
              </w:rPr>
            </w:pPr>
            <w:hyperlink r:id="rId24" w:history="1">
              <w:r w:rsidRPr="00B233DE">
                <w:rPr>
                  <w:rStyle w:val="a7"/>
                  <w:sz w:val="20"/>
                  <w:szCs w:val="20"/>
                  <w:lang w:val="kk-KZ"/>
                </w:rPr>
                <w:t>https://ecir.kz/assets/docs/Proceedings_GCGS4.pdf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6671" w14:textId="650AADF5" w:rsidR="009103FA" w:rsidRPr="008E7D16" w:rsidRDefault="009103FA" w:rsidP="009103FA">
            <w:pPr>
              <w:ind w:right="-109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BF36" w14:textId="65C08DCE" w:rsidR="009103FA" w:rsidRDefault="009103FA" w:rsidP="009103FA">
            <w:pPr>
              <w:rPr>
                <w:sz w:val="20"/>
                <w:szCs w:val="20"/>
                <w:lang w:val="kk-KZ"/>
              </w:rPr>
            </w:pPr>
            <w:r w:rsidRPr="00B233DE">
              <w:rPr>
                <w:sz w:val="20"/>
                <w:szCs w:val="20"/>
                <w:lang w:val="kk-KZ"/>
              </w:rPr>
              <w:t xml:space="preserve">Берденов Ж., </w:t>
            </w:r>
            <w:r w:rsidRPr="00B233DE">
              <w:rPr>
                <w:sz w:val="20"/>
                <w:szCs w:val="20"/>
                <w:u w:val="single"/>
                <w:lang w:val="kk-KZ"/>
              </w:rPr>
              <w:t xml:space="preserve"> Сагинов К.</w:t>
            </w:r>
            <w:r>
              <w:rPr>
                <w:sz w:val="20"/>
                <w:szCs w:val="20"/>
                <w:u w:val="single"/>
                <w:lang w:val="kk-KZ"/>
              </w:rPr>
              <w:t xml:space="preserve">, </w:t>
            </w:r>
            <w:r w:rsidRPr="00B233DE">
              <w:rPr>
                <w:sz w:val="20"/>
                <w:szCs w:val="20"/>
                <w:lang w:val="kk-KZ"/>
              </w:rPr>
              <w:t>Jan A. Wendt</w:t>
            </w:r>
            <w:r>
              <w:rPr>
                <w:sz w:val="20"/>
                <w:szCs w:val="20"/>
                <w:lang w:val="kk-KZ"/>
              </w:rPr>
              <w:t xml:space="preserve">, </w:t>
            </w:r>
          </w:p>
        </w:tc>
      </w:tr>
      <w:tr w:rsidR="009103FA" w:rsidRPr="003B417F" w14:paraId="391E233E" w14:textId="77777777" w:rsidTr="00AC6621"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C11D" w14:textId="63EF0875" w:rsidR="009103FA" w:rsidRPr="00B84BB1" w:rsidRDefault="009103FA" w:rsidP="009103FA">
            <w:pPr>
              <w:jc w:val="center"/>
              <w:rPr>
                <w:i/>
                <w:iCs/>
                <w:sz w:val="20"/>
                <w:szCs w:val="20"/>
                <w:lang w:val="kk-KZ"/>
              </w:rPr>
            </w:pPr>
            <w:r w:rsidRPr="00B84BB1">
              <w:rPr>
                <w:b/>
                <w:i/>
                <w:iCs/>
                <w:sz w:val="20"/>
                <w:szCs w:val="20"/>
                <w:lang w:val="kk-KZ"/>
              </w:rPr>
              <w:t>Монографиялар / Монографии</w:t>
            </w:r>
          </w:p>
        </w:tc>
      </w:tr>
      <w:tr w:rsidR="009103FA" w:rsidRPr="003B417F" w14:paraId="1A18EA1E" w14:textId="77777777" w:rsidTr="00F34A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2EAB" w14:textId="04B3FA81" w:rsidR="009103FA" w:rsidRPr="00F34AA5" w:rsidRDefault="009103FA" w:rsidP="009103FA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2074" w14:textId="7E5E48F8" w:rsidR="009103FA" w:rsidRPr="00F34AA5" w:rsidRDefault="009103FA" w:rsidP="009103FA">
            <w:pPr>
              <w:pStyle w:val="1"/>
              <w:jc w:val="both"/>
              <w:rPr>
                <w:sz w:val="20"/>
                <w:lang w:val="kk-KZ"/>
              </w:rPr>
            </w:pPr>
            <w:r w:rsidRPr="009103FA">
              <w:rPr>
                <w:sz w:val="20"/>
                <w:lang w:val="kk-KZ"/>
              </w:rPr>
              <w:t>Ментальные карты в географическом образовании и исследованиях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BCD0" w14:textId="3E094B91" w:rsidR="009103FA" w:rsidRPr="000918FE" w:rsidRDefault="009103FA" w:rsidP="009103F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E5636">
              <w:rPr>
                <w:sz w:val="20"/>
                <w:szCs w:val="20"/>
                <w:lang w:val="en-US"/>
              </w:rPr>
              <w:t>Баспа</w:t>
            </w:r>
            <w:proofErr w:type="spellEnd"/>
            <w:r w:rsidRPr="002E5636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E5636">
              <w:rPr>
                <w:sz w:val="20"/>
                <w:szCs w:val="20"/>
                <w:lang w:val="en-US"/>
              </w:rPr>
              <w:t>печатный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EDF6" w14:textId="120C28E1" w:rsidR="009103FA" w:rsidRDefault="009103FA" w:rsidP="009103FA">
            <w:pPr>
              <w:jc w:val="both"/>
              <w:rPr>
                <w:iCs/>
                <w:sz w:val="20"/>
                <w:szCs w:val="20"/>
                <w:lang w:val="kk-KZ"/>
              </w:rPr>
            </w:pPr>
            <w:r w:rsidRPr="009103FA">
              <w:rPr>
                <w:iCs/>
                <w:sz w:val="20"/>
                <w:szCs w:val="20"/>
                <w:lang w:val="kk-KZ"/>
              </w:rPr>
              <w:t xml:space="preserve">Монография. – Алматы: Эверо, – </w:t>
            </w:r>
            <w:r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9103FA">
              <w:rPr>
                <w:iCs/>
                <w:sz w:val="20"/>
                <w:szCs w:val="20"/>
                <w:lang w:val="kk-KZ"/>
              </w:rPr>
              <w:t>2025. – 156 с.</w:t>
            </w:r>
            <w:r>
              <w:rPr>
                <w:iCs/>
                <w:sz w:val="20"/>
                <w:szCs w:val="20"/>
                <w:lang w:val="kk-KZ"/>
              </w:rPr>
              <w:t xml:space="preserve"> </w:t>
            </w:r>
          </w:p>
          <w:p w14:paraId="710F916C" w14:textId="335A33F4" w:rsidR="009103FA" w:rsidRPr="009103FA" w:rsidRDefault="009103FA" w:rsidP="009103FA">
            <w:pPr>
              <w:jc w:val="both"/>
              <w:rPr>
                <w:iCs/>
                <w:sz w:val="20"/>
                <w:szCs w:val="20"/>
                <w:lang w:val="kk-KZ"/>
              </w:rPr>
            </w:pPr>
            <w:r w:rsidRPr="009103FA">
              <w:rPr>
                <w:iCs/>
                <w:sz w:val="20"/>
                <w:szCs w:val="20"/>
                <w:lang w:val="kk-KZ"/>
              </w:rPr>
              <w:t>ISBN 978-601-13-0248-7</w:t>
            </w:r>
            <w:r>
              <w:rPr>
                <w:iCs/>
                <w:sz w:val="20"/>
                <w:szCs w:val="20"/>
                <w:lang w:val="kk-KZ"/>
              </w:rPr>
              <w:t xml:space="preserve"> </w:t>
            </w:r>
          </w:p>
          <w:p w14:paraId="62C133A7" w14:textId="09D67ACC" w:rsidR="009103FA" w:rsidRPr="00B233DE" w:rsidRDefault="009103FA" w:rsidP="009103FA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816F" w14:textId="676DDBF6" w:rsidR="009103FA" w:rsidRDefault="009103FA" w:rsidP="009103FA">
            <w:pPr>
              <w:ind w:right="-109"/>
              <w:jc w:val="center"/>
              <w:rPr>
                <w:sz w:val="20"/>
                <w:szCs w:val="20"/>
                <w:lang w:val="kk-KZ"/>
              </w:rPr>
            </w:pPr>
            <w:r w:rsidRPr="009103FA">
              <w:rPr>
                <w:rFonts w:eastAsia="Calibri"/>
                <w:lang w:val="kk-KZ" w:eastAsia="en-US"/>
              </w:rPr>
              <w:t>9,75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4B27" w14:textId="50D62D5D" w:rsidR="009103FA" w:rsidRPr="00B233DE" w:rsidRDefault="009103FA" w:rsidP="009103F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Сагинов К.М.</w:t>
            </w:r>
          </w:p>
        </w:tc>
      </w:tr>
    </w:tbl>
    <w:p w14:paraId="6BF23D3B" w14:textId="77777777" w:rsidR="00233974" w:rsidRPr="006D4172" w:rsidRDefault="00233974" w:rsidP="00233974">
      <w:pPr>
        <w:rPr>
          <w:lang w:val="kk-KZ"/>
        </w:rPr>
      </w:pPr>
    </w:p>
    <w:p w14:paraId="4723FF96" w14:textId="77777777" w:rsidR="0004726D" w:rsidRPr="006128EB" w:rsidRDefault="0004726D" w:rsidP="0004726D">
      <w:pPr>
        <w:rPr>
          <w:lang w:val="en-US"/>
        </w:rPr>
      </w:pPr>
    </w:p>
    <w:sectPr w:rsidR="0004726D" w:rsidRPr="006128EB" w:rsidSect="00DD6B35">
      <w:footerReference w:type="default" r:id="rId25"/>
      <w:pgSz w:w="11906" w:h="16838"/>
      <w:pgMar w:top="1134" w:right="851" w:bottom="851" w:left="1701" w:header="284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49A44" w14:textId="77777777" w:rsidR="00202296" w:rsidRDefault="00202296" w:rsidP="004359EF">
      <w:r>
        <w:separator/>
      </w:r>
    </w:p>
  </w:endnote>
  <w:endnote w:type="continuationSeparator" w:id="0">
    <w:p w14:paraId="05407589" w14:textId="77777777" w:rsidR="00202296" w:rsidRDefault="00202296" w:rsidP="0043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alatinoLinotype-Italic">
    <w:altName w:val="Liberation Mono"/>
    <w:charset w:val="00"/>
    <w:family w:val="auto"/>
    <w:pitch w:val="default"/>
  </w:font>
  <w:font w:name="Cambria-Bold">
    <w:altName w:val="Liberation Mono"/>
    <w:charset w:val="CC"/>
    <w:family w:val="auto"/>
    <w:pitch w:val="default"/>
    <w:sig w:usb0="00000000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954B" w14:textId="77777777" w:rsidR="00DD6B35" w:rsidRPr="00DD6B35" w:rsidRDefault="00DD6B35" w:rsidP="000D45AF">
    <w:pPr>
      <w:rPr>
        <w:sz w:val="16"/>
        <w:szCs w:val="16"/>
        <w:lang w:val="kk-KZ"/>
      </w:rPr>
    </w:pPr>
  </w:p>
  <w:p w14:paraId="743D32BE" w14:textId="5DD5FED3" w:rsidR="00DB7CCC" w:rsidRDefault="000D45AF" w:rsidP="000D45AF">
    <w:pPr>
      <w:rPr>
        <w:lang w:val="kk-KZ"/>
      </w:rPr>
    </w:pPr>
    <w:r>
      <w:rPr>
        <w:lang w:val="kk-KZ"/>
      </w:rPr>
      <w:t>А</w:t>
    </w:r>
    <w:r w:rsidR="00DB7CCC" w:rsidRPr="00607D94">
      <w:rPr>
        <w:lang w:val="kk-KZ"/>
      </w:rPr>
      <w:t xml:space="preserve">втор                                                                </w:t>
    </w:r>
    <w:r w:rsidR="00DB7CCC">
      <w:rPr>
        <w:lang w:val="kk-KZ"/>
      </w:rPr>
      <w:t xml:space="preserve">          </w:t>
    </w:r>
    <w:r w:rsidR="00713E81" w:rsidRPr="00D528E5">
      <w:t xml:space="preserve">  </w:t>
    </w:r>
    <w:r w:rsidR="00664356">
      <w:rPr>
        <w:lang w:val="kk-KZ"/>
      </w:rPr>
      <w:t>____________</w:t>
    </w:r>
    <w:r w:rsidR="00DD6B35">
      <w:rPr>
        <w:lang w:val="kk-KZ"/>
      </w:rPr>
      <w:t xml:space="preserve">       </w:t>
    </w:r>
    <w:r w:rsidR="00313871">
      <w:rPr>
        <w:lang w:val="en-US"/>
      </w:rPr>
      <w:t>C</w:t>
    </w:r>
    <w:r w:rsidR="00313871">
      <w:rPr>
        <w:lang w:val="kk-KZ"/>
      </w:rPr>
      <w:t>агинов К.М</w:t>
    </w:r>
    <w:r>
      <w:rPr>
        <w:lang w:val="kk-KZ"/>
      </w:rPr>
      <w:t>.</w:t>
    </w:r>
  </w:p>
  <w:p w14:paraId="450A1414" w14:textId="77777777" w:rsidR="000D45AF" w:rsidRPr="000D45AF" w:rsidRDefault="000D45AF" w:rsidP="000D45AF">
    <w:pPr>
      <w:rPr>
        <w:sz w:val="20"/>
        <w:szCs w:val="20"/>
        <w:lang w:val="kk-KZ"/>
      </w:rPr>
    </w:pPr>
  </w:p>
  <w:p w14:paraId="6AD09583" w14:textId="77777777" w:rsidR="00DB7CCC" w:rsidRPr="009F2B28" w:rsidRDefault="00DB7CCC" w:rsidP="00DB7CCC">
    <w:pPr>
      <w:ind w:left="-372" w:firstLine="372"/>
      <w:rPr>
        <w:lang w:val="kk-KZ"/>
      </w:rPr>
    </w:pPr>
    <w:r w:rsidRPr="009F2B28">
      <w:rPr>
        <w:lang w:val="kk-KZ"/>
      </w:rPr>
      <w:t>Тізім дұрыс / Список верен:</w:t>
    </w:r>
    <w:r w:rsidRPr="009F2B28">
      <w:rPr>
        <w:lang w:val="kk-KZ"/>
      </w:rPr>
      <w:tab/>
    </w:r>
  </w:p>
  <w:p w14:paraId="5216D57F" w14:textId="38BFE19B" w:rsidR="00DB7CCC" w:rsidRPr="009F2B28" w:rsidRDefault="00FC5782" w:rsidP="006D4172">
    <w:pPr>
      <w:rPr>
        <w:lang w:val="kk-KZ"/>
      </w:rPr>
    </w:pPr>
    <w:r w:rsidRPr="00FC5782">
      <w:rPr>
        <w:lang w:val="kk-KZ"/>
      </w:rPr>
      <w:t xml:space="preserve">ЖҒЖМ деканы / Декан ВШЕН </w:t>
    </w:r>
    <w:r>
      <w:rPr>
        <w:lang w:val="kk-KZ"/>
      </w:rPr>
      <w:t xml:space="preserve">                                </w:t>
    </w:r>
    <w:r w:rsidR="00DD6B35">
      <w:rPr>
        <w:lang w:val="kk-KZ"/>
      </w:rPr>
      <w:t>____________</w:t>
    </w:r>
    <w:r w:rsidR="00664356">
      <w:rPr>
        <w:lang w:val="kk-KZ"/>
      </w:rPr>
      <w:t xml:space="preserve"> </w:t>
    </w:r>
    <w:r w:rsidR="00DD6B35">
      <w:rPr>
        <w:lang w:val="kk-KZ"/>
      </w:rPr>
      <w:t xml:space="preserve">       </w:t>
    </w:r>
    <w:r w:rsidR="006D4172">
      <w:rPr>
        <w:lang w:val="kk-KZ"/>
      </w:rPr>
      <w:t>Муратов Р.М.</w:t>
    </w:r>
  </w:p>
  <w:p w14:paraId="5109467F" w14:textId="77777777" w:rsidR="00DB7CCC" w:rsidRPr="000D45AF" w:rsidRDefault="00DB7CCC" w:rsidP="00DB7CCC">
    <w:pPr>
      <w:ind w:left="-372" w:firstLine="1080"/>
      <w:rPr>
        <w:sz w:val="20"/>
        <w:szCs w:val="20"/>
        <w:lang w:val="kk-KZ"/>
      </w:rPr>
    </w:pPr>
  </w:p>
  <w:p w14:paraId="52A32DA7" w14:textId="343EC503" w:rsidR="00DD6B35" w:rsidRPr="009F2B28" w:rsidRDefault="00DD6B35" w:rsidP="00DD6B35">
    <w:pPr>
      <w:ind w:left="-1080" w:firstLine="1080"/>
      <w:rPr>
        <w:lang w:val="kk-KZ"/>
      </w:rPr>
    </w:pPr>
    <w:r>
      <w:rPr>
        <w:lang w:val="kk-KZ"/>
      </w:rPr>
      <w:t>Ректор</w:t>
    </w:r>
    <w:r w:rsidRPr="009F2B28">
      <w:rPr>
        <w:lang w:val="kk-KZ"/>
      </w:rPr>
      <w:t xml:space="preserve"> / </w:t>
    </w:r>
    <w:r>
      <w:rPr>
        <w:lang w:val="kk-KZ"/>
      </w:rPr>
      <w:t xml:space="preserve">Ректор                                                           </w:t>
    </w:r>
    <w:r w:rsidRPr="009F2B28">
      <w:rPr>
        <w:lang w:val="kk-KZ"/>
      </w:rPr>
      <w:t xml:space="preserve"> ____________</w:t>
    </w:r>
    <w:r w:rsidRPr="009F2B28">
      <w:rPr>
        <w:lang w:val="kk-KZ"/>
      </w:rPr>
      <w:tab/>
      <w:t>Мырзагалиева А.Б.</w:t>
    </w:r>
  </w:p>
  <w:p w14:paraId="591B3AEE" w14:textId="77777777" w:rsidR="00DD6B35" w:rsidRPr="00DD6B35" w:rsidRDefault="00DD6B35" w:rsidP="00DD6B35">
    <w:pPr>
      <w:ind w:left="-1080" w:firstLine="1080"/>
      <w:rPr>
        <w:sz w:val="16"/>
        <w:szCs w:val="16"/>
        <w:lang w:val="kk-KZ"/>
      </w:rPr>
    </w:pPr>
  </w:p>
  <w:p w14:paraId="04B09F72" w14:textId="77777777" w:rsidR="00DD6B35" w:rsidRDefault="00DD6B35" w:rsidP="00DD6B35">
    <w:pPr>
      <w:ind w:left="-1080" w:firstLine="1080"/>
      <w:rPr>
        <w:lang w:val="kk-KZ"/>
      </w:rPr>
    </w:pPr>
    <w:r>
      <w:rPr>
        <w:lang w:val="kk-KZ"/>
      </w:rPr>
      <w:t>МО/МП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ADF78" w14:textId="77777777" w:rsidR="00202296" w:rsidRDefault="00202296" w:rsidP="004359EF">
      <w:r>
        <w:separator/>
      </w:r>
    </w:p>
  </w:footnote>
  <w:footnote w:type="continuationSeparator" w:id="0">
    <w:p w14:paraId="43A0CCD8" w14:textId="77777777" w:rsidR="00202296" w:rsidRDefault="00202296" w:rsidP="00435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2C2"/>
    <w:multiLevelType w:val="hybridMultilevel"/>
    <w:tmpl w:val="4216906A"/>
    <w:lvl w:ilvl="0" w:tplc="12940E5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54C7F"/>
    <w:multiLevelType w:val="hybridMultilevel"/>
    <w:tmpl w:val="F288F5EE"/>
    <w:lvl w:ilvl="0" w:tplc="C0F0367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9A1D0E"/>
    <w:multiLevelType w:val="hybridMultilevel"/>
    <w:tmpl w:val="A32AF0B4"/>
    <w:lvl w:ilvl="0" w:tplc="1A6623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0B5"/>
    <w:multiLevelType w:val="hybridMultilevel"/>
    <w:tmpl w:val="200E25D8"/>
    <w:lvl w:ilvl="0" w:tplc="AF54B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4019D"/>
    <w:multiLevelType w:val="hybridMultilevel"/>
    <w:tmpl w:val="46AED232"/>
    <w:lvl w:ilvl="0" w:tplc="50E60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E12C8"/>
    <w:multiLevelType w:val="hybridMultilevel"/>
    <w:tmpl w:val="DAF6880A"/>
    <w:lvl w:ilvl="0" w:tplc="C0F036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307E0"/>
    <w:multiLevelType w:val="hybridMultilevel"/>
    <w:tmpl w:val="757EE3FE"/>
    <w:lvl w:ilvl="0" w:tplc="644C393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60D13"/>
    <w:multiLevelType w:val="hybridMultilevel"/>
    <w:tmpl w:val="89B6B1FC"/>
    <w:lvl w:ilvl="0" w:tplc="A1248AD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40992"/>
    <w:multiLevelType w:val="hybridMultilevel"/>
    <w:tmpl w:val="BE16E52C"/>
    <w:lvl w:ilvl="0" w:tplc="5C76A1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64DF5"/>
    <w:multiLevelType w:val="hybridMultilevel"/>
    <w:tmpl w:val="EE2C96EE"/>
    <w:lvl w:ilvl="0" w:tplc="D8082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D46F2"/>
    <w:multiLevelType w:val="hybridMultilevel"/>
    <w:tmpl w:val="1074927E"/>
    <w:lvl w:ilvl="0" w:tplc="26F87F54">
      <w:start w:val="3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C04D8"/>
    <w:multiLevelType w:val="hybridMultilevel"/>
    <w:tmpl w:val="F230AD38"/>
    <w:lvl w:ilvl="0" w:tplc="6B1ED5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80F59"/>
    <w:multiLevelType w:val="hybridMultilevel"/>
    <w:tmpl w:val="991E7A2A"/>
    <w:lvl w:ilvl="0" w:tplc="49FA5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B571F"/>
    <w:multiLevelType w:val="hybridMultilevel"/>
    <w:tmpl w:val="9E6C21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35A70ECE"/>
    <w:multiLevelType w:val="hybridMultilevel"/>
    <w:tmpl w:val="43C449E6"/>
    <w:lvl w:ilvl="0" w:tplc="B65451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951A1"/>
    <w:multiLevelType w:val="hybridMultilevel"/>
    <w:tmpl w:val="A2144CFE"/>
    <w:lvl w:ilvl="0" w:tplc="613A5C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B482C"/>
    <w:multiLevelType w:val="hybridMultilevel"/>
    <w:tmpl w:val="29E0C596"/>
    <w:lvl w:ilvl="0" w:tplc="7F14CA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107E8C"/>
    <w:multiLevelType w:val="hybridMultilevel"/>
    <w:tmpl w:val="F35A7B82"/>
    <w:lvl w:ilvl="0" w:tplc="3D36A8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D2F18"/>
    <w:multiLevelType w:val="multilevel"/>
    <w:tmpl w:val="AC82AD18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70B7D"/>
    <w:multiLevelType w:val="hybridMultilevel"/>
    <w:tmpl w:val="F1F26CF6"/>
    <w:lvl w:ilvl="0" w:tplc="4D0C5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27414C"/>
    <w:multiLevelType w:val="hybridMultilevel"/>
    <w:tmpl w:val="DAF6880A"/>
    <w:lvl w:ilvl="0" w:tplc="C0F036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9A59E5"/>
    <w:multiLevelType w:val="hybridMultilevel"/>
    <w:tmpl w:val="C61CA3F8"/>
    <w:lvl w:ilvl="0" w:tplc="5EBCAF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259DD"/>
    <w:multiLevelType w:val="hybridMultilevel"/>
    <w:tmpl w:val="9844CE24"/>
    <w:lvl w:ilvl="0" w:tplc="D2D0F6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E7719E"/>
    <w:multiLevelType w:val="hybridMultilevel"/>
    <w:tmpl w:val="0A50F3AA"/>
    <w:lvl w:ilvl="0" w:tplc="FBD8522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057C85"/>
    <w:multiLevelType w:val="hybridMultilevel"/>
    <w:tmpl w:val="DAF6880A"/>
    <w:lvl w:ilvl="0" w:tplc="C0F036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E3B2F"/>
    <w:multiLevelType w:val="hybridMultilevel"/>
    <w:tmpl w:val="B4523E86"/>
    <w:lvl w:ilvl="0" w:tplc="827897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8C7476"/>
    <w:multiLevelType w:val="hybridMultilevel"/>
    <w:tmpl w:val="FD7E721E"/>
    <w:lvl w:ilvl="0" w:tplc="F0628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7A2EC3"/>
    <w:multiLevelType w:val="hybridMultilevel"/>
    <w:tmpl w:val="46AED232"/>
    <w:lvl w:ilvl="0" w:tplc="50E60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04B07"/>
    <w:multiLevelType w:val="hybridMultilevel"/>
    <w:tmpl w:val="0B9CA59E"/>
    <w:lvl w:ilvl="0" w:tplc="2E2A8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151518"/>
    <w:multiLevelType w:val="hybridMultilevel"/>
    <w:tmpl w:val="CDDAB316"/>
    <w:lvl w:ilvl="0" w:tplc="688E814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A4063"/>
    <w:multiLevelType w:val="hybridMultilevel"/>
    <w:tmpl w:val="8D9C3A4E"/>
    <w:lvl w:ilvl="0" w:tplc="EAC4F9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1C3959"/>
    <w:multiLevelType w:val="hybridMultilevel"/>
    <w:tmpl w:val="818E994A"/>
    <w:lvl w:ilvl="0" w:tplc="49C0B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7642B"/>
    <w:multiLevelType w:val="hybridMultilevel"/>
    <w:tmpl w:val="0666E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5E3604"/>
    <w:multiLevelType w:val="hybridMultilevel"/>
    <w:tmpl w:val="D04A63B0"/>
    <w:lvl w:ilvl="0" w:tplc="C0F0367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342428"/>
    <w:multiLevelType w:val="hybridMultilevel"/>
    <w:tmpl w:val="DAF6880A"/>
    <w:lvl w:ilvl="0" w:tplc="C0F036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335150"/>
    <w:multiLevelType w:val="hybridMultilevel"/>
    <w:tmpl w:val="4578947A"/>
    <w:lvl w:ilvl="0" w:tplc="E0362D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871388">
    <w:abstractNumId w:val="13"/>
  </w:num>
  <w:num w:numId="2" w16cid:durableId="350106487">
    <w:abstractNumId w:val="32"/>
  </w:num>
  <w:num w:numId="3" w16cid:durableId="1071853279">
    <w:abstractNumId w:val="19"/>
  </w:num>
  <w:num w:numId="4" w16cid:durableId="1378356078">
    <w:abstractNumId w:val="22"/>
  </w:num>
  <w:num w:numId="5" w16cid:durableId="283075162">
    <w:abstractNumId w:val="6"/>
  </w:num>
  <w:num w:numId="6" w16cid:durableId="1313559721">
    <w:abstractNumId w:val="31"/>
  </w:num>
  <w:num w:numId="7" w16cid:durableId="1994601726">
    <w:abstractNumId w:val="25"/>
  </w:num>
  <w:num w:numId="8" w16cid:durableId="1626541646">
    <w:abstractNumId w:val="27"/>
  </w:num>
  <w:num w:numId="9" w16cid:durableId="849564698">
    <w:abstractNumId w:val="4"/>
  </w:num>
  <w:num w:numId="10" w16cid:durableId="2132629931">
    <w:abstractNumId w:val="9"/>
  </w:num>
  <w:num w:numId="11" w16cid:durableId="841089973">
    <w:abstractNumId w:val="3"/>
  </w:num>
  <w:num w:numId="12" w16cid:durableId="643658302">
    <w:abstractNumId w:val="28"/>
  </w:num>
  <w:num w:numId="13" w16cid:durableId="1387340435">
    <w:abstractNumId w:val="21"/>
  </w:num>
  <w:num w:numId="14" w16cid:durableId="1131636711">
    <w:abstractNumId w:val="12"/>
  </w:num>
  <w:num w:numId="15" w16cid:durableId="50622873">
    <w:abstractNumId w:val="17"/>
  </w:num>
  <w:num w:numId="16" w16cid:durableId="608389807">
    <w:abstractNumId w:val="26"/>
  </w:num>
  <w:num w:numId="17" w16cid:durableId="1785684326">
    <w:abstractNumId w:val="7"/>
  </w:num>
  <w:num w:numId="18" w16cid:durableId="2088267175">
    <w:abstractNumId w:val="8"/>
  </w:num>
  <w:num w:numId="19" w16cid:durableId="1927037085">
    <w:abstractNumId w:val="16"/>
  </w:num>
  <w:num w:numId="20" w16cid:durableId="1213344769">
    <w:abstractNumId w:val="35"/>
  </w:num>
  <w:num w:numId="21" w16cid:durableId="927427762">
    <w:abstractNumId w:val="0"/>
  </w:num>
  <w:num w:numId="22" w16cid:durableId="928083558">
    <w:abstractNumId w:val="14"/>
  </w:num>
  <w:num w:numId="23" w16cid:durableId="828987453">
    <w:abstractNumId w:val="23"/>
  </w:num>
  <w:num w:numId="24" w16cid:durableId="2133472307">
    <w:abstractNumId w:val="2"/>
  </w:num>
  <w:num w:numId="25" w16cid:durableId="396899715">
    <w:abstractNumId w:val="15"/>
  </w:num>
  <w:num w:numId="26" w16cid:durableId="298465280">
    <w:abstractNumId w:val="30"/>
  </w:num>
  <w:num w:numId="27" w16cid:durableId="1129126330">
    <w:abstractNumId w:val="29"/>
  </w:num>
  <w:num w:numId="28" w16cid:durableId="721637897">
    <w:abstractNumId w:val="11"/>
  </w:num>
  <w:num w:numId="29" w16cid:durableId="336078903">
    <w:abstractNumId w:val="10"/>
  </w:num>
  <w:num w:numId="30" w16cid:durableId="436144752">
    <w:abstractNumId w:val="18"/>
  </w:num>
  <w:num w:numId="31" w16cid:durableId="557862418">
    <w:abstractNumId w:val="33"/>
  </w:num>
  <w:num w:numId="32" w16cid:durableId="1123227506">
    <w:abstractNumId w:val="1"/>
  </w:num>
  <w:num w:numId="33" w16cid:durableId="1466311048">
    <w:abstractNumId w:val="20"/>
  </w:num>
  <w:num w:numId="34" w16cid:durableId="719859722">
    <w:abstractNumId w:val="5"/>
  </w:num>
  <w:num w:numId="35" w16cid:durableId="17317187">
    <w:abstractNumId w:val="34"/>
  </w:num>
  <w:num w:numId="36" w16cid:durableId="13062806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F3D"/>
    <w:rsid w:val="00002144"/>
    <w:rsid w:val="00010699"/>
    <w:rsid w:val="000114D2"/>
    <w:rsid w:val="00013CE6"/>
    <w:rsid w:val="00013D06"/>
    <w:rsid w:val="0002673A"/>
    <w:rsid w:val="000267B9"/>
    <w:rsid w:val="00027C84"/>
    <w:rsid w:val="00032FAA"/>
    <w:rsid w:val="00035C9E"/>
    <w:rsid w:val="000448FE"/>
    <w:rsid w:val="0004726D"/>
    <w:rsid w:val="0005284A"/>
    <w:rsid w:val="00052EE0"/>
    <w:rsid w:val="00054B44"/>
    <w:rsid w:val="00063473"/>
    <w:rsid w:val="0006483F"/>
    <w:rsid w:val="0006551A"/>
    <w:rsid w:val="00066334"/>
    <w:rsid w:val="00086ABC"/>
    <w:rsid w:val="0008729B"/>
    <w:rsid w:val="00090DEB"/>
    <w:rsid w:val="000918FE"/>
    <w:rsid w:val="000937EC"/>
    <w:rsid w:val="000A12B4"/>
    <w:rsid w:val="000A6C66"/>
    <w:rsid w:val="000B52D5"/>
    <w:rsid w:val="000C15BA"/>
    <w:rsid w:val="000C1A91"/>
    <w:rsid w:val="000C7FA0"/>
    <w:rsid w:val="000D2D07"/>
    <w:rsid w:val="000D3A4E"/>
    <w:rsid w:val="000D45AF"/>
    <w:rsid w:val="000D47A2"/>
    <w:rsid w:val="000D7597"/>
    <w:rsid w:val="000E5A7B"/>
    <w:rsid w:val="000E6017"/>
    <w:rsid w:val="000E61FB"/>
    <w:rsid w:val="000E696F"/>
    <w:rsid w:val="000F0514"/>
    <w:rsid w:val="000F0718"/>
    <w:rsid w:val="000F1BB9"/>
    <w:rsid w:val="000F75D3"/>
    <w:rsid w:val="00106162"/>
    <w:rsid w:val="00107DD6"/>
    <w:rsid w:val="00123AD8"/>
    <w:rsid w:val="00123F5A"/>
    <w:rsid w:val="00126D60"/>
    <w:rsid w:val="00126E39"/>
    <w:rsid w:val="001320C4"/>
    <w:rsid w:val="00141E04"/>
    <w:rsid w:val="00151CBD"/>
    <w:rsid w:val="0016242F"/>
    <w:rsid w:val="00162F1C"/>
    <w:rsid w:val="00164314"/>
    <w:rsid w:val="00166C74"/>
    <w:rsid w:val="0017544D"/>
    <w:rsid w:val="001755A0"/>
    <w:rsid w:val="00180B4C"/>
    <w:rsid w:val="00180C35"/>
    <w:rsid w:val="0018188C"/>
    <w:rsid w:val="0018479D"/>
    <w:rsid w:val="00191D6F"/>
    <w:rsid w:val="001A1A5E"/>
    <w:rsid w:val="001A5FC3"/>
    <w:rsid w:val="001B42FA"/>
    <w:rsid w:val="001C3154"/>
    <w:rsid w:val="001D62CE"/>
    <w:rsid w:val="001D69D7"/>
    <w:rsid w:val="00202296"/>
    <w:rsid w:val="00212D61"/>
    <w:rsid w:val="00216464"/>
    <w:rsid w:val="00222262"/>
    <w:rsid w:val="00223920"/>
    <w:rsid w:val="00230E63"/>
    <w:rsid w:val="00233974"/>
    <w:rsid w:val="00233F44"/>
    <w:rsid w:val="00234093"/>
    <w:rsid w:val="00235CBD"/>
    <w:rsid w:val="00241B4D"/>
    <w:rsid w:val="00245EAD"/>
    <w:rsid w:val="0024645E"/>
    <w:rsid w:val="002467FE"/>
    <w:rsid w:val="00254399"/>
    <w:rsid w:val="00255FD4"/>
    <w:rsid w:val="00257920"/>
    <w:rsid w:val="00263DBD"/>
    <w:rsid w:val="00264E85"/>
    <w:rsid w:val="00266B9F"/>
    <w:rsid w:val="00266CBE"/>
    <w:rsid w:val="00283089"/>
    <w:rsid w:val="002842EF"/>
    <w:rsid w:val="0028685D"/>
    <w:rsid w:val="002941E8"/>
    <w:rsid w:val="0029478C"/>
    <w:rsid w:val="002971F1"/>
    <w:rsid w:val="00297D69"/>
    <w:rsid w:val="002B16A5"/>
    <w:rsid w:val="002B5758"/>
    <w:rsid w:val="002C69C2"/>
    <w:rsid w:val="002D144D"/>
    <w:rsid w:val="002D422B"/>
    <w:rsid w:val="002E5636"/>
    <w:rsid w:val="002E71CD"/>
    <w:rsid w:val="002F4B87"/>
    <w:rsid w:val="002F58D9"/>
    <w:rsid w:val="002F72EB"/>
    <w:rsid w:val="003009B1"/>
    <w:rsid w:val="00301F4C"/>
    <w:rsid w:val="0031042D"/>
    <w:rsid w:val="00313871"/>
    <w:rsid w:val="0032104D"/>
    <w:rsid w:val="003256CF"/>
    <w:rsid w:val="00333E0D"/>
    <w:rsid w:val="003364A2"/>
    <w:rsid w:val="003466C0"/>
    <w:rsid w:val="003469FC"/>
    <w:rsid w:val="00347424"/>
    <w:rsid w:val="00351CA2"/>
    <w:rsid w:val="00354296"/>
    <w:rsid w:val="00356DBC"/>
    <w:rsid w:val="00362DA8"/>
    <w:rsid w:val="00363A99"/>
    <w:rsid w:val="00372EA8"/>
    <w:rsid w:val="00374108"/>
    <w:rsid w:val="00375A19"/>
    <w:rsid w:val="0039287E"/>
    <w:rsid w:val="00394D33"/>
    <w:rsid w:val="00395D14"/>
    <w:rsid w:val="003A028A"/>
    <w:rsid w:val="003A1210"/>
    <w:rsid w:val="003B417F"/>
    <w:rsid w:val="003C01CF"/>
    <w:rsid w:val="003C5207"/>
    <w:rsid w:val="003D6A25"/>
    <w:rsid w:val="003E3C45"/>
    <w:rsid w:val="003E4D17"/>
    <w:rsid w:val="0040475A"/>
    <w:rsid w:val="00410435"/>
    <w:rsid w:val="004111B4"/>
    <w:rsid w:val="00415132"/>
    <w:rsid w:val="004158A9"/>
    <w:rsid w:val="004262C7"/>
    <w:rsid w:val="00426459"/>
    <w:rsid w:val="004265E2"/>
    <w:rsid w:val="004267D5"/>
    <w:rsid w:val="00431494"/>
    <w:rsid w:val="004345B8"/>
    <w:rsid w:val="004359EF"/>
    <w:rsid w:val="00451795"/>
    <w:rsid w:val="00460BD0"/>
    <w:rsid w:val="00467C8C"/>
    <w:rsid w:val="00482119"/>
    <w:rsid w:val="004861B3"/>
    <w:rsid w:val="004871AF"/>
    <w:rsid w:val="004932F7"/>
    <w:rsid w:val="00493F36"/>
    <w:rsid w:val="00494E26"/>
    <w:rsid w:val="00495AFA"/>
    <w:rsid w:val="004A2664"/>
    <w:rsid w:val="004A581B"/>
    <w:rsid w:val="004B206E"/>
    <w:rsid w:val="004B3C97"/>
    <w:rsid w:val="004B4654"/>
    <w:rsid w:val="004C26A8"/>
    <w:rsid w:val="004C3712"/>
    <w:rsid w:val="004C56D4"/>
    <w:rsid w:val="004C76F0"/>
    <w:rsid w:val="004D0B96"/>
    <w:rsid w:val="004D6D3B"/>
    <w:rsid w:val="004F0537"/>
    <w:rsid w:val="004F1C2F"/>
    <w:rsid w:val="004F5441"/>
    <w:rsid w:val="004F7A46"/>
    <w:rsid w:val="00500C27"/>
    <w:rsid w:val="005052EC"/>
    <w:rsid w:val="005067FF"/>
    <w:rsid w:val="00506DD5"/>
    <w:rsid w:val="00513891"/>
    <w:rsid w:val="00521467"/>
    <w:rsid w:val="005216E3"/>
    <w:rsid w:val="00522051"/>
    <w:rsid w:val="0052450F"/>
    <w:rsid w:val="00526733"/>
    <w:rsid w:val="00550D5A"/>
    <w:rsid w:val="00551159"/>
    <w:rsid w:val="00552F4C"/>
    <w:rsid w:val="00562320"/>
    <w:rsid w:val="0056422D"/>
    <w:rsid w:val="00571367"/>
    <w:rsid w:val="00582657"/>
    <w:rsid w:val="00582ACC"/>
    <w:rsid w:val="0058664C"/>
    <w:rsid w:val="00586E0D"/>
    <w:rsid w:val="005947BD"/>
    <w:rsid w:val="005A2619"/>
    <w:rsid w:val="005A59EB"/>
    <w:rsid w:val="005A6969"/>
    <w:rsid w:val="005B00C5"/>
    <w:rsid w:val="005B0866"/>
    <w:rsid w:val="005B0B47"/>
    <w:rsid w:val="005B4D6F"/>
    <w:rsid w:val="005D125D"/>
    <w:rsid w:val="005D1ED8"/>
    <w:rsid w:val="005F583E"/>
    <w:rsid w:val="0060501E"/>
    <w:rsid w:val="006102B1"/>
    <w:rsid w:val="006128EB"/>
    <w:rsid w:val="0061514C"/>
    <w:rsid w:val="006226CF"/>
    <w:rsid w:val="0062283B"/>
    <w:rsid w:val="00625D75"/>
    <w:rsid w:val="0064500B"/>
    <w:rsid w:val="00647E5B"/>
    <w:rsid w:val="00652A71"/>
    <w:rsid w:val="006564CA"/>
    <w:rsid w:val="00664356"/>
    <w:rsid w:val="00667CD4"/>
    <w:rsid w:val="0067341C"/>
    <w:rsid w:val="0067439A"/>
    <w:rsid w:val="00685346"/>
    <w:rsid w:val="00686491"/>
    <w:rsid w:val="0069086A"/>
    <w:rsid w:val="00694B85"/>
    <w:rsid w:val="00695DB9"/>
    <w:rsid w:val="006976F2"/>
    <w:rsid w:val="006A386F"/>
    <w:rsid w:val="006B08F4"/>
    <w:rsid w:val="006B4F5F"/>
    <w:rsid w:val="006C72F8"/>
    <w:rsid w:val="006C7BBA"/>
    <w:rsid w:val="006D243C"/>
    <w:rsid w:val="006D4172"/>
    <w:rsid w:val="006D4F7B"/>
    <w:rsid w:val="006D5105"/>
    <w:rsid w:val="006D6AC7"/>
    <w:rsid w:val="006E2C5D"/>
    <w:rsid w:val="006F27E1"/>
    <w:rsid w:val="006F28FD"/>
    <w:rsid w:val="007045A8"/>
    <w:rsid w:val="00710965"/>
    <w:rsid w:val="00713E81"/>
    <w:rsid w:val="00742EA2"/>
    <w:rsid w:val="00744768"/>
    <w:rsid w:val="00744869"/>
    <w:rsid w:val="00753986"/>
    <w:rsid w:val="00756C1D"/>
    <w:rsid w:val="007632D6"/>
    <w:rsid w:val="0076613F"/>
    <w:rsid w:val="00775BDD"/>
    <w:rsid w:val="0078324A"/>
    <w:rsid w:val="007838CD"/>
    <w:rsid w:val="007841B4"/>
    <w:rsid w:val="00784B56"/>
    <w:rsid w:val="00786349"/>
    <w:rsid w:val="00790CD5"/>
    <w:rsid w:val="007948BC"/>
    <w:rsid w:val="007A1AB7"/>
    <w:rsid w:val="007B0A83"/>
    <w:rsid w:val="007B1F69"/>
    <w:rsid w:val="007B3306"/>
    <w:rsid w:val="007C73AB"/>
    <w:rsid w:val="007D252A"/>
    <w:rsid w:val="007D648E"/>
    <w:rsid w:val="007E34E4"/>
    <w:rsid w:val="007E7118"/>
    <w:rsid w:val="007F330F"/>
    <w:rsid w:val="007F6B01"/>
    <w:rsid w:val="00811205"/>
    <w:rsid w:val="008153CE"/>
    <w:rsid w:val="008162AA"/>
    <w:rsid w:val="00817455"/>
    <w:rsid w:val="00817BBC"/>
    <w:rsid w:val="00817E86"/>
    <w:rsid w:val="0082266E"/>
    <w:rsid w:val="00822733"/>
    <w:rsid w:val="00830D31"/>
    <w:rsid w:val="00832ADF"/>
    <w:rsid w:val="0083364B"/>
    <w:rsid w:val="0083611E"/>
    <w:rsid w:val="0084187D"/>
    <w:rsid w:val="00844DF3"/>
    <w:rsid w:val="00851F74"/>
    <w:rsid w:val="008545C1"/>
    <w:rsid w:val="008563EA"/>
    <w:rsid w:val="008602FB"/>
    <w:rsid w:val="008754C1"/>
    <w:rsid w:val="00876AAF"/>
    <w:rsid w:val="00881D78"/>
    <w:rsid w:val="008827B8"/>
    <w:rsid w:val="00884058"/>
    <w:rsid w:val="008845D2"/>
    <w:rsid w:val="008847FA"/>
    <w:rsid w:val="00890C35"/>
    <w:rsid w:val="00891157"/>
    <w:rsid w:val="0089168A"/>
    <w:rsid w:val="00895DBE"/>
    <w:rsid w:val="00895FA2"/>
    <w:rsid w:val="008961C9"/>
    <w:rsid w:val="0089759E"/>
    <w:rsid w:val="008A45F0"/>
    <w:rsid w:val="008B00A6"/>
    <w:rsid w:val="008B19EE"/>
    <w:rsid w:val="008B2317"/>
    <w:rsid w:val="008B6B3B"/>
    <w:rsid w:val="008C142D"/>
    <w:rsid w:val="008C3B7E"/>
    <w:rsid w:val="008C3D5D"/>
    <w:rsid w:val="008C7A72"/>
    <w:rsid w:val="008D34E5"/>
    <w:rsid w:val="008D774D"/>
    <w:rsid w:val="008E06A9"/>
    <w:rsid w:val="008E47AE"/>
    <w:rsid w:val="008E54A0"/>
    <w:rsid w:val="008E55DA"/>
    <w:rsid w:val="008E7CF9"/>
    <w:rsid w:val="008E7D16"/>
    <w:rsid w:val="008F055D"/>
    <w:rsid w:val="008F30EF"/>
    <w:rsid w:val="008F60C2"/>
    <w:rsid w:val="00900185"/>
    <w:rsid w:val="0090022F"/>
    <w:rsid w:val="00902685"/>
    <w:rsid w:val="009103FA"/>
    <w:rsid w:val="00910B83"/>
    <w:rsid w:val="00911C2E"/>
    <w:rsid w:val="0091370A"/>
    <w:rsid w:val="0091430C"/>
    <w:rsid w:val="00920CC1"/>
    <w:rsid w:val="00924F74"/>
    <w:rsid w:val="00925B69"/>
    <w:rsid w:val="00926914"/>
    <w:rsid w:val="00935434"/>
    <w:rsid w:val="0094338E"/>
    <w:rsid w:val="0095132C"/>
    <w:rsid w:val="00951B26"/>
    <w:rsid w:val="00953B2F"/>
    <w:rsid w:val="0095646C"/>
    <w:rsid w:val="00961453"/>
    <w:rsid w:val="00961798"/>
    <w:rsid w:val="009664AD"/>
    <w:rsid w:val="00974D88"/>
    <w:rsid w:val="00975A37"/>
    <w:rsid w:val="00976085"/>
    <w:rsid w:val="00976EB0"/>
    <w:rsid w:val="009812C0"/>
    <w:rsid w:val="0098289D"/>
    <w:rsid w:val="00983882"/>
    <w:rsid w:val="009A1B32"/>
    <w:rsid w:val="009A42C3"/>
    <w:rsid w:val="009B4D21"/>
    <w:rsid w:val="009C32B4"/>
    <w:rsid w:val="009D2494"/>
    <w:rsid w:val="009D26CA"/>
    <w:rsid w:val="009D2D51"/>
    <w:rsid w:val="009D2EA8"/>
    <w:rsid w:val="009D44C4"/>
    <w:rsid w:val="009E5D4D"/>
    <w:rsid w:val="009F060A"/>
    <w:rsid w:val="009F266C"/>
    <w:rsid w:val="009F3552"/>
    <w:rsid w:val="00A02C7D"/>
    <w:rsid w:val="00A04A91"/>
    <w:rsid w:val="00A104C6"/>
    <w:rsid w:val="00A12FD1"/>
    <w:rsid w:val="00A20124"/>
    <w:rsid w:val="00A20D98"/>
    <w:rsid w:val="00A26645"/>
    <w:rsid w:val="00A27563"/>
    <w:rsid w:val="00A30166"/>
    <w:rsid w:val="00A3123B"/>
    <w:rsid w:val="00A346DF"/>
    <w:rsid w:val="00A44982"/>
    <w:rsid w:val="00A472E2"/>
    <w:rsid w:val="00A5705F"/>
    <w:rsid w:val="00A637A1"/>
    <w:rsid w:val="00A65223"/>
    <w:rsid w:val="00A6621D"/>
    <w:rsid w:val="00A66E84"/>
    <w:rsid w:val="00A73BA5"/>
    <w:rsid w:val="00A75122"/>
    <w:rsid w:val="00A75709"/>
    <w:rsid w:val="00A83682"/>
    <w:rsid w:val="00A909B4"/>
    <w:rsid w:val="00A9155E"/>
    <w:rsid w:val="00A934E5"/>
    <w:rsid w:val="00A93DDF"/>
    <w:rsid w:val="00A9450A"/>
    <w:rsid w:val="00A94BB1"/>
    <w:rsid w:val="00A97ED7"/>
    <w:rsid w:val="00A97F5E"/>
    <w:rsid w:val="00AA1333"/>
    <w:rsid w:val="00AB03B6"/>
    <w:rsid w:val="00AB0AB6"/>
    <w:rsid w:val="00AB2F02"/>
    <w:rsid w:val="00AB6345"/>
    <w:rsid w:val="00AC31F4"/>
    <w:rsid w:val="00AC34DB"/>
    <w:rsid w:val="00AC437A"/>
    <w:rsid w:val="00AC4DAC"/>
    <w:rsid w:val="00AC6F92"/>
    <w:rsid w:val="00AD167B"/>
    <w:rsid w:val="00AD1CD0"/>
    <w:rsid w:val="00AD3C76"/>
    <w:rsid w:val="00AD625A"/>
    <w:rsid w:val="00AE3286"/>
    <w:rsid w:val="00AF0D6F"/>
    <w:rsid w:val="00AF110A"/>
    <w:rsid w:val="00AF3626"/>
    <w:rsid w:val="00AF5783"/>
    <w:rsid w:val="00AF598B"/>
    <w:rsid w:val="00B11E02"/>
    <w:rsid w:val="00B17D88"/>
    <w:rsid w:val="00B233DE"/>
    <w:rsid w:val="00B46F3D"/>
    <w:rsid w:val="00B53183"/>
    <w:rsid w:val="00B54325"/>
    <w:rsid w:val="00B56F3B"/>
    <w:rsid w:val="00B74EA5"/>
    <w:rsid w:val="00B845C8"/>
    <w:rsid w:val="00B84BB1"/>
    <w:rsid w:val="00B8574B"/>
    <w:rsid w:val="00B865D0"/>
    <w:rsid w:val="00B936D4"/>
    <w:rsid w:val="00B93E2C"/>
    <w:rsid w:val="00BA445C"/>
    <w:rsid w:val="00BB0206"/>
    <w:rsid w:val="00BB0E50"/>
    <w:rsid w:val="00BB16F5"/>
    <w:rsid w:val="00BB32A2"/>
    <w:rsid w:val="00BB6485"/>
    <w:rsid w:val="00BC2EBE"/>
    <w:rsid w:val="00BD3A94"/>
    <w:rsid w:val="00BE449E"/>
    <w:rsid w:val="00BF337C"/>
    <w:rsid w:val="00BF416D"/>
    <w:rsid w:val="00BF5910"/>
    <w:rsid w:val="00BF5957"/>
    <w:rsid w:val="00C041EB"/>
    <w:rsid w:val="00C046DB"/>
    <w:rsid w:val="00C052DD"/>
    <w:rsid w:val="00C118CB"/>
    <w:rsid w:val="00C13907"/>
    <w:rsid w:val="00C243B5"/>
    <w:rsid w:val="00C25164"/>
    <w:rsid w:val="00C3020D"/>
    <w:rsid w:val="00C33FDA"/>
    <w:rsid w:val="00C35F27"/>
    <w:rsid w:val="00C4059A"/>
    <w:rsid w:val="00C41454"/>
    <w:rsid w:val="00C43572"/>
    <w:rsid w:val="00C43AC1"/>
    <w:rsid w:val="00C44515"/>
    <w:rsid w:val="00C44BA6"/>
    <w:rsid w:val="00C563AE"/>
    <w:rsid w:val="00C56560"/>
    <w:rsid w:val="00C63338"/>
    <w:rsid w:val="00C76AF0"/>
    <w:rsid w:val="00C77AC6"/>
    <w:rsid w:val="00C82473"/>
    <w:rsid w:val="00C8514F"/>
    <w:rsid w:val="00C8647C"/>
    <w:rsid w:val="00C86B03"/>
    <w:rsid w:val="00C87279"/>
    <w:rsid w:val="00CA21FD"/>
    <w:rsid w:val="00CA263B"/>
    <w:rsid w:val="00CA2F7F"/>
    <w:rsid w:val="00CC02EC"/>
    <w:rsid w:val="00CC6F1C"/>
    <w:rsid w:val="00CD1662"/>
    <w:rsid w:val="00CD29D6"/>
    <w:rsid w:val="00CE17D9"/>
    <w:rsid w:val="00CE67F5"/>
    <w:rsid w:val="00CF0EA4"/>
    <w:rsid w:val="00CF3AC0"/>
    <w:rsid w:val="00D060CC"/>
    <w:rsid w:val="00D20A30"/>
    <w:rsid w:val="00D2475B"/>
    <w:rsid w:val="00D250A9"/>
    <w:rsid w:val="00D50105"/>
    <w:rsid w:val="00D528E5"/>
    <w:rsid w:val="00D53D5A"/>
    <w:rsid w:val="00D57E6D"/>
    <w:rsid w:val="00D62639"/>
    <w:rsid w:val="00D64877"/>
    <w:rsid w:val="00D6619D"/>
    <w:rsid w:val="00D67FCC"/>
    <w:rsid w:val="00D70469"/>
    <w:rsid w:val="00D76481"/>
    <w:rsid w:val="00D76486"/>
    <w:rsid w:val="00D87780"/>
    <w:rsid w:val="00D87D35"/>
    <w:rsid w:val="00D91AC4"/>
    <w:rsid w:val="00D922AB"/>
    <w:rsid w:val="00DA60E7"/>
    <w:rsid w:val="00DA7A58"/>
    <w:rsid w:val="00DB5322"/>
    <w:rsid w:val="00DB7CCC"/>
    <w:rsid w:val="00DB7E9F"/>
    <w:rsid w:val="00DC6D92"/>
    <w:rsid w:val="00DD309B"/>
    <w:rsid w:val="00DD6B35"/>
    <w:rsid w:val="00DD7A00"/>
    <w:rsid w:val="00DE2B81"/>
    <w:rsid w:val="00DE68EC"/>
    <w:rsid w:val="00DF6DC8"/>
    <w:rsid w:val="00DF7C26"/>
    <w:rsid w:val="00E007D2"/>
    <w:rsid w:val="00E03E02"/>
    <w:rsid w:val="00E04BA5"/>
    <w:rsid w:val="00E317D8"/>
    <w:rsid w:val="00E40ACA"/>
    <w:rsid w:val="00E4260C"/>
    <w:rsid w:val="00E42616"/>
    <w:rsid w:val="00E5314E"/>
    <w:rsid w:val="00E5338E"/>
    <w:rsid w:val="00E5588B"/>
    <w:rsid w:val="00E64774"/>
    <w:rsid w:val="00E70686"/>
    <w:rsid w:val="00E819A9"/>
    <w:rsid w:val="00E91880"/>
    <w:rsid w:val="00EA29D7"/>
    <w:rsid w:val="00EA4029"/>
    <w:rsid w:val="00EA432B"/>
    <w:rsid w:val="00EB08B0"/>
    <w:rsid w:val="00EB12B1"/>
    <w:rsid w:val="00EB448D"/>
    <w:rsid w:val="00EB612D"/>
    <w:rsid w:val="00EB7BD3"/>
    <w:rsid w:val="00EC4160"/>
    <w:rsid w:val="00EC4E92"/>
    <w:rsid w:val="00EC567D"/>
    <w:rsid w:val="00EC5D30"/>
    <w:rsid w:val="00EF6BB1"/>
    <w:rsid w:val="00F019D2"/>
    <w:rsid w:val="00F020A6"/>
    <w:rsid w:val="00F06AB9"/>
    <w:rsid w:val="00F12BAB"/>
    <w:rsid w:val="00F12F46"/>
    <w:rsid w:val="00F137DC"/>
    <w:rsid w:val="00F146F0"/>
    <w:rsid w:val="00F15302"/>
    <w:rsid w:val="00F24B8E"/>
    <w:rsid w:val="00F25547"/>
    <w:rsid w:val="00F31D21"/>
    <w:rsid w:val="00F323DC"/>
    <w:rsid w:val="00F34AA5"/>
    <w:rsid w:val="00F421B7"/>
    <w:rsid w:val="00F43E57"/>
    <w:rsid w:val="00F45103"/>
    <w:rsid w:val="00F50BD3"/>
    <w:rsid w:val="00F516C2"/>
    <w:rsid w:val="00F525A0"/>
    <w:rsid w:val="00F52ADA"/>
    <w:rsid w:val="00F5387C"/>
    <w:rsid w:val="00F566B8"/>
    <w:rsid w:val="00F6388C"/>
    <w:rsid w:val="00F65076"/>
    <w:rsid w:val="00F71E6B"/>
    <w:rsid w:val="00F77A28"/>
    <w:rsid w:val="00F82B11"/>
    <w:rsid w:val="00F90357"/>
    <w:rsid w:val="00F94DE9"/>
    <w:rsid w:val="00FA07BE"/>
    <w:rsid w:val="00FA150B"/>
    <w:rsid w:val="00FA478F"/>
    <w:rsid w:val="00FA5C13"/>
    <w:rsid w:val="00FC5782"/>
    <w:rsid w:val="00FE02DE"/>
    <w:rsid w:val="00FE0E49"/>
    <w:rsid w:val="00FE2C90"/>
    <w:rsid w:val="00FE7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F59F6"/>
  <w15:docId w15:val="{9B03827B-F4E3-43AD-BB1E-09E60D3B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046DB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652A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8405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qFormat/>
    <w:rsid w:val="00652A7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F3D"/>
    <w:pPr>
      <w:ind w:left="720"/>
      <w:contextualSpacing/>
    </w:pPr>
  </w:style>
  <w:style w:type="paragraph" w:styleId="21">
    <w:name w:val="Body Text 2"/>
    <w:basedOn w:val="a"/>
    <w:link w:val="22"/>
    <w:rsid w:val="00B46F3D"/>
    <w:rPr>
      <w:sz w:val="26"/>
      <w:szCs w:val="20"/>
    </w:rPr>
  </w:style>
  <w:style w:type="character" w:customStyle="1" w:styleId="22">
    <w:name w:val="Основной текст 2 Знак"/>
    <w:basedOn w:val="a0"/>
    <w:link w:val="21"/>
    <w:rsid w:val="00B46F3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B46F3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46F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lock Text"/>
    <w:basedOn w:val="a"/>
    <w:rsid w:val="00B46F3D"/>
    <w:pPr>
      <w:ind w:left="720" w:right="256" w:firstLine="720"/>
      <w:jc w:val="both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rsid w:val="00652A7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52A7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hps">
    <w:name w:val="hps"/>
    <w:rsid w:val="00652A71"/>
  </w:style>
  <w:style w:type="character" w:styleId="a7">
    <w:name w:val="Hyperlink"/>
    <w:basedOn w:val="a0"/>
    <w:uiPriority w:val="99"/>
    <w:unhideWhenUsed/>
    <w:rsid w:val="00B11E0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11E02"/>
    <w:rPr>
      <w:color w:val="808080"/>
      <w:shd w:val="clear" w:color="auto" w:fill="E6E6E6"/>
    </w:rPr>
  </w:style>
  <w:style w:type="paragraph" w:customStyle="1" w:styleId="Default">
    <w:name w:val="Default"/>
    <w:rsid w:val="008827B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shorttext">
    <w:name w:val="short_text"/>
    <w:basedOn w:val="a0"/>
    <w:rsid w:val="00180C35"/>
  </w:style>
  <w:style w:type="paragraph" w:styleId="a8">
    <w:name w:val="Normal (Web)"/>
    <w:basedOn w:val="a"/>
    <w:uiPriority w:val="99"/>
    <w:semiHidden/>
    <w:unhideWhenUsed/>
    <w:rsid w:val="00A83682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4359E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59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359E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359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2266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2266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2">
    <w:name w:val="p2"/>
    <w:basedOn w:val="a"/>
    <w:rsid w:val="00D76481"/>
    <w:pPr>
      <w:spacing w:before="100" w:beforeAutospacing="1" w:after="100" w:afterAutospacing="1"/>
    </w:pPr>
    <w:rPr>
      <w:rFonts w:eastAsia="SimSun"/>
    </w:rPr>
  </w:style>
  <w:style w:type="character" w:customStyle="1" w:styleId="10">
    <w:name w:val="Заголовок 1 Знак"/>
    <w:basedOn w:val="a0"/>
    <w:link w:val="1"/>
    <w:rsid w:val="00C046D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8405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typography">
    <w:name w:val="typography"/>
    <w:basedOn w:val="a0"/>
    <w:rsid w:val="00884058"/>
  </w:style>
  <w:style w:type="character" w:customStyle="1" w:styleId="text-bold">
    <w:name w:val="text-bold"/>
    <w:basedOn w:val="a0"/>
    <w:rsid w:val="00A73BA5"/>
  </w:style>
  <w:style w:type="character" w:customStyle="1" w:styleId="text-meta">
    <w:name w:val="text-meta"/>
    <w:basedOn w:val="a0"/>
    <w:rsid w:val="00A73BA5"/>
  </w:style>
  <w:style w:type="character" w:customStyle="1" w:styleId="linktext">
    <w:name w:val="link__text"/>
    <w:basedOn w:val="a0"/>
    <w:rsid w:val="00A73BA5"/>
  </w:style>
  <w:style w:type="character" w:styleId="af">
    <w:name w:val="FollowedHyperlink"/>
    <w:basedOn w:val="a0"/>
    <w:uiPriority w:val="99"/>
    <w:semiHidden/>
    <w:unhideWhenUsed/>
    <w:rsid w:val="001D62CE"/>
    <w:rPr>
      <w:color w:val="954F72" w:themeColor="followedHyperlink"/>
      <w:u w:val="single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F566B8"/>
    <w:rPr>
      <w:color w:val="605E5C"/>
      <w:shd w:val="clear" w:color="auto" w:fill="E1DFDD"/>
    </w:rPr>
  </w:style>
  <w:style w:type="character" w:customStyle="1" w:styleId="s8">
    <w:name w:val="s8"/>
    <w:basedOn w:val="a0"/>
    <w:rsid w:val="00F77A28"/>
  </w:style>
  <w:style w:type="character" w:styleId="af0">
    <w:name w:val="Unresolved Mention"/>
    <w:basedOn w:val="a0"/>
    <w:uiPriority w:val="99"/>
    <w:semiHidden/>
    <w:unhideWhenUsed/>
    <w:rsid w:val="00DC6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5349-2358" TargetMode="External"/><Relationship Id="rId13" Type="http://schemas.openxmlformats.org/officeDocument/2006/relationships/hyperlink" Target="https://doi.org/10.32014/2024.2518-170X.459" TargetMode="External"/><Relationship Id="rId18" Type="http://schemas.openxmlformats.org/officeDocument/2006/relationships/hyperlink" Target="https://bulbio.enu.kz/index.php/main/issue/current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internauka.org/journal/science/internauka/30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30892/gtg.574spl04-1357" TargetMode="External"/><Relationship Id="rId17" Type="http://schemas.openxmlformats.org/officeDocument/2006/relationships/hyperlink" Target="https://doi.org/10.30919/ee1716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30892/gtg.62421-1587" TargetMode="External"/><Relationship Id="rId20" Type="http://schemas.openxmlformats.org/officeDocument/2006/relationships/hyperlink" Target="https://nor-ijournal.com/2024/05/13/njd-132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su16093838" TargetMode="External"/><Relationship Id="rId24" Type="http://schemas.openxmlformats.org/officeDocument/2006/relationships/hyperlink" Target="https://ecir.kz/assets/docs/Proceedings_GCGS4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0892/gtg.62436-1602" TargetMode="External"/><Relationship Id="rId23" Type="http://schemas.openxmlformats.org/officeDocument/2006/relationships/hyperlink" Target="https://www.researchgate.net/publication/369538834_SCIENCE_AND_EDUCATION_IN_THE_MODERN_WORLD_CHALLENGES_OF_THE_XXI_CENTURY" TargetMode="External"/><Relationship Id="rId10" Type="http://schemas.openxmlformats.org/officeDocument/2006/relationships/hyperlink" Target="https://doi.org/10.30892/gtg.65253-1758" TargetMode="External"/><Relationship Id="rId19" Type="http://schemas.openxmlformats.org/officeDocument/2006/relationships/hyperlink" Target="https://doi.org/10.32523/2616-6771-2025-150-1-203-2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90/su16198623" TargetMode="External"/><Relationship Id="rId14" Type="http://schemas.openxmlformats.org/officeDocument/2006/relationships/hyperlink" Target="https://doi.org/10.3390/su17146576" TargetMode="External"/><Relationship Id="rId22" Type="http://schemas.openxmlformats.org/officeDocument/2006/relationships/hyperlink" Target="https://smart.enu.kz/api/serve?path=/general/files/b0f19f18-e4bf-4ccb-a657-38d5d4348d99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7D773-5EAE-492F-BABD-EE02B3C90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</dc:creator>
  <cp:lastModifiedBy>Kairat Saginov</cp:lastModifiedBy>
  <cp:revision>20</cp:revision>
  <cp:lastPrinted>2026-10-27T02:25:00Z</cp:lastPrinted>
  <dcterms:created xsi:type="dcterms:W3CDTF">2026-02-25T07:38:00Z</dcterms:created>
  <dcterms:modified xsi:type="dcterms:W3CDTF">2026-10-27T04:53:00Z</dcterms:modified>
</cp:coreProperties>
</file>