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26B0D" w14:textId="127C168B" w:rsidR="00F106D5" w:rsidRDefault="00F106D5" w:rsidP="00F106D5">
      <w:pPr>
        <w:pStyle w:val="Header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val="kk-KZ" w:eastAsia="ru-RU"/>
        </w:rPr>
      </w:pPr>
      <w:r w:rsidRPr="00711AB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0"/>
          <w:lang w:eastAsia="ru-RU"/>
        </w:rPr>
        <w:t>Список публикаций в международных рецензируемых изданиях</w:t>
      </w:r>
      <w:r w:rsidRPr="00711AB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0"/>
          <w:lang w:eastAsia="ru-RU"/>
        </w:rPr>
        <w:br/>
      </w:r>
    </w:p>
    <w:p w14:paraId="70686372" w14:textId="7EFE165F" w:rsidR="00F106D5" w:rsidRPr="00DB0D58" w:rsidRDefault="00F106D5" w:rsidP="00F106D5">
      <w:pPr>
        <w:pStyle w:val="Header"/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</w:pPr>
      <w:r w:rsidRPr="006C232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 xml:space="preserve">Фамилия претендента: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u w:val="single"/>
          <w:lang w:val="kk-KZ" w:eastAsia="ru-RU"/>
        </w:rPr>
        <w:t>Анияров Альмир Аскарович</w:t>
      </w:r>
      <w:r w:rsidRPr="006C232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br/>
        <w:t>Идентификаторы автора: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val="kk-KZ" w:eastAsia="ru-RU"/>
        </w:rPr>
        <w:tab/>
      </w:r>
      <w:r w:rsidRPr="00DB0D58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Scopus Author ID: 41761038800</w:t>
      </w:r>
    </w:p>
    <w:p w14:paraId="6FBC0259" w14:textId="350DD60C" w:rsidR="00F106D5" w:rsidRPr="00DB0D58" w:rsidRDefault="00F106D5" w:rsidP="00F106D5">
      <w:pPr>
        <w:pStyle w:val="Header"/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val="kk-KZ" w:eastAsia="ru-RU"/>
        </w:rPr>
        <w:tab/>
        <w:t xml:space="preserve">                  </w:t>
      </w:r>
      <w:r w:rsidRPr="00DB0D58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val="en-US" w:eastAsia="ru-RU"/>
        </w:rPr>
        <w:t>Web of Science Researcher ID: B-7735-2014</w:t>
      </w:r>
    </w:p>
    <w:p w14:paraId="63EC0428" w14:textId="36448DBB" w:rsidR="00F106D5" w:rsidRDefault="00F106D5" w:rsidP="00F106D5">
      <w:pPr>
        <w:ind w:left="1416" w:firstLine="708"/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val="kk-KZ" w:eastAsia="ru-RU"/>
        </w:rPr>
        <w:t xml:space="preserve">               </w:t>
      </w:r>
      <w:r w:rsidRPr="00DB0D58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 xml:space="preserve">ORCID: </w:t>
      </w:r>
      <w:hyperlink r:id="rId8" w:history="1">
        <w:r w:rsidRPr="00B34727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0"/>
            <w:lang w:eastAsia="ru-RU"/>
          </w:rPr>
          <w:t>https://orcid.org/0000-0003-4786-1556</w:t>
        </w:r>
      </w:hyperlink>
    </w:p>
    <w:tbl>
      <w:tblPr>
        <w:tblW w:w="150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832"/>
        <w:gridCol w:w="851"/>
        <w:gridCol w:w="2835"/>
        <w:gridCol w:w="1417"/>
        <w:gridCol w:w="1560"/>
        <w:gridCol w:w="2409"/>
        <w:gridCol w:w="2552"/>
        <w:gridCol w:w="1134"/>
      </w:tblGrid>
      <w:tr w:rsidR="00851C84" w:rsidRPr="006C3B13" w14:paraId="441C9B7C" w14:textId="77777777" w:rsidTr="00BA3AB4">
        <w:trPr>
          <w:trHeight w:val="4230"/>
        </w:trPr>
        <w:tc>
          <w:tcPr>
            <w:tcW w:w="42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E83275" w14:textId="77777777" w:rsidR="00E02BF9" w:rsidRPr="006C3B13" w:rsidRDefault="00E02BF9" w:rsidP="00E02BF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№ п/п</w:t>
            </w:r>
          </w:p>
        </w:tc>
        <w:tc>
          <w:tcPr>
            <w:tcW w:w="183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E48526" w14:textId="77777777" w:rsidR="00E02BF9" w:rsidRPr="006C3B13" w:rsidRDefault="00E02BF9" w:rsidP="00522DD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Название публикации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D4EA0E" w14:textId="77777777" w:rsidR="00E02BF9" w:rsidRPr="006C3B13" w:rsidRDefault="00E02BF9" w:rsidP="00522DD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Тип публикации (статья, обзор и т.д.)</w:t>
            </w:r>
          </w:p>
        </w:tc>
        <w:tc>
          <w:tcPr>
            <w:tcW w:w="283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24009E" w14:textId="77777777" w:rsidR="00E02BF9" w:rsidRPr="006C3B13" w:rsidRDefault="00E02BF9" w:rsidP="00522DD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386599" w14:textId="77777777" w:rsidR="00E02BF9" w:rsidRPr="006C3B13" w:rsidRDefault="00E02BF9" w:rsidP="00522DD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Импакт-фактор журнала, квартиль и область науки* по данным Journal Citation Reports (Жорнал Цитэйшэн Репортс) за год публикации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9E5AE7" w14:textId="77777777" w:rsidR="00E02BF9" w:rsidRPr="006C3B13" w:rsidRDefault="00E02BF9" w:rsidP="00522DD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240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120BDC" w14:textId="77777777" w:rsidR="00E02BF9" w:rsidRPr="006C3B13" w:rsidRDefault="00E02BF9" w:rsidP="00522DD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CiteScore (СайтСкор) журнала, процентиль и область науки* по данным Scopus (Скопус) за год публикации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DDCC0" w14:textId="77777777" w:rsidR="00E02BF9" w:rsidRPr="006C3B13" w:rsidRDefault="00E02BF9" w:rsidP="00522DD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ФИО авторов (подчеркнуть ФИО претендента)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EA85D2" w14:textId="77777777" w:rsidR="00E02BF9" w:rsidRPr="006C3B13" w:rsidRDefault="00E02BF9" w:rsidP="00522DD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Роль претендента (соавтор, первый автор или автор для корреспонденции)</w:t>
            </w:r>
          </w:p>
        </w:tc>
      </w:tr>
      <w:tr w:rsidR="004F28E5" w:rsidRPr="00DB0D58" w14:paraId="4B031FDA" w14:textId="77777777" w:rsidTr="00BA3AB4">
        <w:tc>
          <w:tcPr>
            <w:tcW w:w="4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85C7DB" w14:textId="77777777" w:rsidR="00E02BF9" w:rsidRPr="006C3B13" w:rsidRDefault="00C85E42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3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50CDEF" w14:textId="33ADA3B9" w:rsidR="00E02BF9" w:rsidRPr="006C3B13" w:rsidRDefault="00DB0D58" w:rsidP="009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B0D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Well-posed problems for the Laplace operator in a punctured disk</w:t>
            </w:r>
          </w:p>
        </w:tc>
        <w:tc>
          <w:tcPr>
            <w:tcW w:w="8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F93E90" w14:textId="33D97BE1" w:rsidR="00E02BF9" w:rsidRPr="00DB0D58" w:rsidRDefault="00DB0D58" w:rsidP="0015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Статья</w:t>
            </w:r>
          </w:p>
        </w:tc>
        <w:tc>
          <w:tcPr>
            <w:tcW w:w="28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BDEB51" w14:textId="77777777" w:rsidR="00DB0D58" w:rsidRPr="00DB0D58" w:rsidRDefault="00DB0D58" w:rsidP="00DB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B0D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Mathematical notes, 89 (5-6), (2011), pp.819-829</w:t>
            </w:r>
          </w:p>
          <w:p w14:paraId="6E26A4CC" w14:textId="697FED47" w:rsidR="00E02BF9" w:rsidRPr="00846C7F" w:rsidRDefault="00DB0D58" w:rsidP="00DB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hyperlink r:id="rId9" w:history="1">
              <w:r w:rsidRPr="00B34727">
                <w:rPr>
                  <w:rStyle w:val="Hyperlink"/>
                  <w:rFonts w:ascii="Times New Roman" w:eastAsia="Times New Roman" w:hAnsi="Times New Roman" w:cs="Times New Roman"/>
                  <w:lang w:val="en-US" w:eastAsia="ru-RU"/>
                </w:rPr>
                <w:t>https://doi.org/10.1134/S0001434611050233</w:t>
              </w:r>
            </w:hyperlink>
            <w:r w:rsidRPr="00846C7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2351E5" w14:textId="73FE2C74" w:rsidR="00DB0D58" w:rsidRPr="0009360A" w:rsidRDefault="00DB0D58" w:rsidP="00DB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9360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IF</w:t>
            </w:r>
            <w:r w:rsidR="0009360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0,43</w:t>
            </w:r>
          </w:p>
          <w:p w14:paraId="59097663" w14:textId="77777777" w:rsidR="00DB0D58" w:rsidRDefault="00DB0D58" w:rsidP="00DB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B0D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Q3</w:t>
            </w:r>
          </w:p>
          <w:p w14:paraId="4031E3C2" w14:textId="5B0F96A5" w:rsidR="002111B5" w:rsidRPr="006C3B13" w:rsidRDefault="00DB0D58" w:rsidP="00DB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B0D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Mathematics</w:t>
            </w:r>
          </w:p>
        </w:tc>
        <w:tc>
          <w:tcPr>
            <w:tcW w:w="15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FB6D5B" w14:textId="448B218C" w:rsidR="00E02BF9" w:rsidRPr="006C3B13" w:rsidRDefault="00DB0D58" w:rsidP="009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Science citation index Expanded</w:t>
            </w:r>
          </w:p>
        </w:tc>
        <w:tc>
          <w:tcPr>
            <w:tcW w:w="24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134A1F" w14:textId="3D7AAD1F" w:rsidR="00DB0D58" w:rsidRPr="006C3B13" w:rsidRDefault="00DB0D58" w:rsidP="00DB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C1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CiteScore (</w:t>
            </w:r>
            <w:r w:rsidRPr="00452C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</w:t>
            </w:r>
            <w:r w:rsidRPr="00452C1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52C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</w:t>
            </w:r>
            <w:r w:rsidRPr="00452C1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) </w:t>
            </w:r>
            <w:r w:rsidRPr="00452C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журнала</w:t>
            </w:r>
            <w:r w:rsidRPr="00452C1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</w:t>
            </w:r>
            <w:r w:rsidRPr="00452C1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0.</w:t>
            </w:r>
            <w:r w:rsidR="00327D45" w:rsidRPr="00452C1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4</w:t>
            </w:r>
            <w:r w:rsidRPr="00452C1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;</w:t>
            </w:r>
          </w:p>
          <w:p w14:paraId="2FEE9A96" w14:textId="72310FAB" w:rsidR="00E02BF9" w:rsidRDefault="00DB0D58" w:rsidP="00DB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Область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науки</w:t>
            </w:r>
            <w:r w:rsidR="00327D4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Mathematics: General Mathematics.</w:t>
            </w:r>
          </w:p>
          <w:p w14:paraId="0ED2C1D3" w14:textId="7BE7A287" w:rsidR="00327D45" w:rsidRPr="006C3B13" w:rsidRDefault="00327D45" w:rsidP="00DB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27D4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Процентиль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в 2011 году -</w:t>
            </w:r>
            <w:r w:rsidRPr="00327D4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27D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20.</w:t>
            </w:r>
            <w:r w:rsidRPr="00327D4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</w:p>
        </w:tc>
        <w:tc>
          <w:tcPr>
            <w:tcW w:w="25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E4EB3B" w14:textId="77777777" w:rsidR="00DB0D58" w:rsidRPr="00DB0D58" w:rsidRDefault="00DB0D58" w:rsidP="00DB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B0D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Kanguzhin B.E.,</w:t>
            </w:r>
          </w:p>
          <w:p w14:paraId="4956B646" w14:textId="4520E6C3" w:rsidR="00E02BF9" w:rsidRPr="00DB0D58" w:rsidRDefault="00DB0D58" w:rsidP="00DB0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 w:eastAsia="ru-RU"/>
              </w:rPr>
            </w:pPr>
            <w:r w:rsidRPr="00DB0D5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 w:eastAsia="ru-RU"/>
              </w:rPr>
              <w:t>Aniyarov A.A.</w:t>
            </w:r>
          </w:p>
        </w:tc>
        <w:tc>
          <w:tcPr>
            <w:tcW w:w="1134" w:type="dxa"/>
            <w:vAlign w:val="center"/>
          </w:tcPr>
          <w:p w14:paraId="1E9B6875" w14:textId="470DC14B" w:rsidR="00E02BF9" w:rsidRPr="006C3B13" w:rsidRDefault="00DB0D58" w:rsidP="0078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3B13">
              <w:rPr>
                <w:rFonts w:ascii="Times New Roman" w:eastAsia="Times New Roman" w:hAnsi="Times New Roman" w:cs="Times New Roman"/>
                <w:lang w:val="kk-KZ" w:eastAsia="ru-RU"/>
              </w:rPr>
              <w:t>соавтор</w:t>
            </w:r>
          </w:p>
        </w:tc>
      </w:tr>
      <w:tr w:rsidR="00452C19" w:rsidRPr="006C3B13" w14:paraId="71110186" w14:textId="77777777" w:rsidTr="00BA3AB4">
        <w:tc>
          <w:tcPr>
            <w:tcW w:w="4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CBAB09" w14:textId="5E075BB5" w:rsidR="00452C19" w:rsidRPr="0009360A" w:rsidRDefault="0009360A" w:rsidP="0045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2</w:t>
            </w:r>
          </w:p>
        </w:tc>
        <w:tc>
          <w:tcPr>
            <w:tcW w:w="183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6D776C" w14:textId="6DCBF1B1" w:rsidR="00452C19" w:rsidRPr="006C3B13" w:rsidRDefault="00452C19" w:rsidP="0045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Inverse boundary problem relative to the intermediate springs on the rod taking into account geometrical symmetry</w:t>
            </w:r>
          </w:p>
        </w:tc>
        <w:tc>
          <w:tcPr>
            <w:tcW w:w="8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8B4D84" w14:textId="4403F768" w:rsidR="00452C19" w:rsidRPr="006C3B13" w:rsidRDefault="00452C19" w:rsidP="0045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Статья</w:t>
            </w:r>
          </w:p>
        </w:tc>
        <w:tc>
          <w:tcPr>
            <w:tcW w:w="28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7812DF" w14:textId="77777777" w:rsidR="00BA3AB4" w:rsidRDefault="00452C19" w:rsidP="00BA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Electronic Journal of Differential Equations //Vol. 2017(2017). No.33. pp 1-10.</w:t>
            </w:r>
          </w:p>
          <w:p w14:paraId="6ECF4C78" w14:textId="41C4A283" w:rsidR="00BA3AB4" w:rsidRPr="00BA3AB4" w:rsidRDefault="00BA3AB4" w:rsidP="00BA3AB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Pr="00BA3AB4">
                <w:rPr>
                  <w:rStyle w:val="Hyperlink"/>
                  <w:rFonts w:ascii="Times New Roman" w:hAnsi="Times New Roman" w:cs="Times New Roman"/>
                  <w:lang w:val="en-US"/>
                </w:rPr>
                <w:t>https://ejde.math.txstate.edu/</w:t>
              </w:r>
            </w:hyperlink>
          </w:p>
          <w:p w14:paraId="52564FF3" w14:textId="77777777" w:rsidR="00BA3AB4" w:rsidRDefault="00BA3AB4" w:rsidP="00BA3AB4">
            <w:pPr>
              <w:spacing w:after="0" w:line="240" w:lineRule="auto"/>
              <w:rPr>
                <w:lang w:val="en-US"/>
              </w:rPr>
            </w:pPr>
          </w:p>
          <w:p w14:paraId="767487B3" w14:textId="7A30FE83" w:rsidR="00452C19" w:rsidRPr="006C3B13" w:rsidRDefault="00452C19" w:rsidP="00BA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hyperlink r:id="rId11" w:history="1">
              <w:r w:rsidRPr="00B34727">
                <w:rPr>
                  <w:rStyle w:val="Hyperlink"/>
                  <w:rFonts w:ascii="Times New Roman" w:eastAsia="Times New Roman" w:hAnsi="Times New Roman" w:cs="Times New Roman"/>
                  <w:lang w:val="en-US" w:eastAsia="ru-RU"/>
                </w:rPr>
                <w:t>https://www.scopus.com/sourceid/26391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87FD29" w14:textId="77777777" w:rsidR="00452C19" w:rsidRPr="00C13FDE" w:rsidRDefault="00452C19" w:rsidP="0045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13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IF 0.8 </w:t>
            </w:r>
          </w:p>
          <w:p w14:paraId="2407E916" w14:textId="77777777" w:rsidR="00452C19" w:rsidRPr="00C13FDE" w:rsidRDefault="00452C19" w:rsidP="0045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126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</w:t>
            </w:r>
            <w:r w:rsidRPr="00C13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</w:p>
          <w:p w14:paraId="5E85A6A4" w14:textId="77777777" w:rsidR="00452C19" w:rsidRPr="006C3B13" w:rsidRDefault="00452C19" w:rsidP="00452C1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lang w:val="en-US" w:eastAsia="ru-RU"/>
              </w:rPr>
            </w:pPr>
            <w:r w:rsidRPr="00C1269A">
              <w:rPr>
                <w:rFonts w:ascii="Times New Roman" w:eastAsia="Times New Roman" w:hAnsi="Times New Roman" w:cs="Times New Roman"/>
                <w:spacing w:val="4"/>
                <w:lang w:val="en-US" w:eastAsia="ru-RU"/>
              </w:rPr>
              <w:t>Mathematics</w:t>
            </w:r>
          </w:p>
          <w:p w14:paraId="3E95BC5A" w14:textId="7F4E63C1" w:rsidR="00452C19" w:rsidRPr="006C3B13" w:rsidRDefault="00452C19" w:rsidP="0045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6796C6" w14:textId="4856BD84" w:rsidR="00452C19" w:rsidRPr="006C3B13" w:rsidRDefault="00452C19" w:rsidP="0045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Science citation index Expanded</w:t>
            </w:r>
          </w:p>
        </w:tc>
        <w:tc>
          <w:tcPr>
            <w:tcW w:w="24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B145EC" w14:textId="77777777" w:rsidR="00452C19" w:rsidRPr="00B1207C" w:rsidRDefault="00452C19" w:rsidP="0045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CiteScore</w:t>
            </w:r>
            <w:r w:rsidRPr="00B120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</w:t>
            </w:r>
            <w:r w:rsidRPr="00B120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</w:t>
            </w:r>
            <w:r w:rsidRPr="00B120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) 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журнала</w:t>
            </w:r>
            <w:r w:rsidRPr="00B120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</w:t>
            </w:r>
            <w:r w:rsidRPr="00B1207C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1.2;</w:t>
            </w:r>
          </w:p>
          <w:p w14:paraId="4E0FE7BF" w14:textId="25D447D3" w:rsidR="00452C19" w:rsidRPr="006C3B13" w:rsidRDefault="00452C19" w:rsidP="0045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Область</w:t>
            </w:r>
            <w:r w:rsidRPr="00B120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науки</w:t>
            </w:r>
            <w:r w:rsidRPr="00B120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B1207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Mathematics</w:t>
            </w:r>
            <w:r w:rsidRPr="00B120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: 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Analysis</w:t>
            </w:r>
            <w:r w:rsidRPr="00B120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Процентиль</w:t>
            </w:r>
            <w:r w:rsidRPr="00C13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C13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2017 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году- </w:t>
            </w:r>
            <w:r w:rsidRPr="006C3B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38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6E4A2B" w14:textId="77777777" w:rsidR="00452C19" w:rsidRDefault="00452C19" w:rsidP="0045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C19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Nurakhmetov D.B.,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Jumabayev S.A., </w:t>
            </w:r>
          </w:p>
          <w:p w14:paraId="014C4072" w14:textId="00335C73" w:rsidR="00452C19" w:rsidRPr="00452C19" w:rsidRDefault="00452C19" w:rsidP="0045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 w:eastAsia="ru-RU"/>
              </w:rPr>
            </w:pPr>
            <w:r w:rsidRPr="00452C19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 w:eastAsia="ru-RU"/>
              </w:rPr>
              <w:t>Aniyarov A.A.</w:t>
            </w:r>
          </w:p>
        </w:tc>
        <w:tc>
          <w:tcPr>
            <w:tcW w:w="1134" w:type="dxa"/>
            <w:vAlign w:val="center"/>
          </w:tcPr>
          <w:p w14:paraId="65510A9C" w14:textId="6FC28715" w:rsidR="00452C19" w:rsidRPr="006C3B13" w:rsidRDefault="00386613" w:rsidP="0045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со</w:t>
            </w:r>
            <w:r w:rsidR="00452C19" w:rsidRPr="006C3B13">
              <w:rPr>
                <w:rFonts w:ascii="Times New Roman" w:eastAsia="Times New Roman" w:hAnsi="Times New Roman" w:cs="Times New Roman"/>
                <w:lang w:val="kk-KZ" w:eastAsia="ru-RU"/>
              </w:rPr>
              <w:t>автор</w:t>
            </w:r>
          </w:p>
        </w:tc>
      </w:tr>
      <w:tr w:rsidR="00452C19" w:rsidRPr="00846C7F" w14:paraId="569B7D9D" w14:textId="77777777" w:rsidTr="00BA3AB4">
        <w:tc>
          <w:tcPr>
            <w:tcW w:w="4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746AD7" w14:textId="1B248970" w:rsidR="00452C19" w:rsidRPr="0009360A" w:rsidRDefault="0009360A" w:rsidP="0045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</w:p>
        </w:tc>
        <w:tc>
          <w:tcPr>
            <w:tcW w:w="183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338901" w14:textId="23A8693F" w:rsidR="00452C19" w:rsidRPr="006C3B13" w:rsidRDefault="00846C7F" w:rsidP="0045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46C7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Symmetric properties of eigenvalues and eigenfunctions of uniform beams</w:t>
            </w:r>
          </w:p>
        </w:tc>
        <w:tc>
          <w:tcPr>
            <w:tcW w:w="8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1BCF77" w14:textId="55B58683" w:rsidR="00452C19" w:rsidRPr="006C3B13" w:rsidRDefault="00846C7F" w:rsidP="0045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Статья</w:t>
            </w:r>
          </w:p>
        </w:tc>
        <w:tc>
          <w:tcPr>
            <w:tcW w:w="28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F8BED" w14:textId="77777777" w:rsidR="00846C7F" w:rsidRPr="00846C7F" w:rsidRDefault="00846C7F" w:rsidP="0084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46C7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Symmetry, 2020, 12(12), pp. 1–13, 2097 </w:t>
            </w:r>
          </w:p>
          <w:p w14:paraId="07B3FFE5" w14:textId="7F01EC71" w:rsidR="00452C19" w:rsidRPr="00846C7F" w:rsidRDefault="00846C7F" w:rsidP="0084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hyperlink r:id="rId12" w:history="1">
              <w:r w:rsidRPr="00B561A7">
                <w:rPr>
                  <w:rStyle w:val="Hyperlink"/>
                  <w:rFonts w:ascii="Times New Roman" w:eastAsia="Times New Roman" w:hAnsi="Times New Roman" w:cs="Times New Roman"/>
                  <w:lang w:val="en-US" w:eastAsia="ru-RU"/>
                </w:rPr>
                <w:t>https://doi.org/10.3390/sym12122097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14:paraId="02F2FBD9" w14:textId="738EAF27" w:rsidR="00846C7F" w:rsidRPr="00846C7F" w:rsidRDefault="00846C7F" w:rsidP="00846C7F">
            <w:pPr>
              <w:ind w:firstLine="708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DAB08A" w14:textId="296F34FC" w:rsidR="00846C7F" w:rsidRPr="003526CA" w:rsidRDefault="00846C7F" w:rsidP="0084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73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IF</w:t>
            </w:r>
            <w:r w:rsidRPr="002C57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C5737" w:rsidRPr="002C573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Pr="002C57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C573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r w:rsidRPr="00352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36B370EE" w14:textId="759EA867" w:rsidR="00846C7F" w:rsidRPr="00846C7F" w:rsidRDefault="00846C7F" w:rsidP="0084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526C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  <w:p w14:paraId="2867FCA0" w14:textId="3A2ED626" w:rsidR="00452C19" w:rsidRPr="00C13FDE" w:rsidRDefault="002C5737" w:rsidP="0045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lang w:val="en-US" w:eastAsia="ru-RU"/>
              </w:rPr>
              <w:t>M</w:t>
            </w:r>
            <w:r w:rsidRPr="002C5737">
              <w:rPr>
                <w:rFonts w:ascii="Times New Roman" w:eastAsia="Times New Roman" w:hAnsi="Times New Roman" w:cs="Times New Roman"/>
                <w:spacing w:val="4"/>
                <w:lang w:val="en-US" w:eastAsia="ru-RU"/>
              </w:rPr>
              <w:t xml:space="preserve">ultidisciplinary </w:t>
            </w:r>
            <w:r>
              <w:rPr>
                <w:rFonts w:ascii="Times New Roman" w:eastAsia="Times New Roman" w:hAnsi="Times New Roman" w:cs="Times New Roman"/>
                <w:spacing w:val="4"/>
                <w:lang w:val="en-US" w:eastAsia="ru-RU"/>
              </w:rPr>
              <w:t>S</w:t>
            </w:r>
            <w:r w:rsidRPr="002C5737">
              <w:rPr>
                <w:rFonts w:ascii="Times New Roman" w:eastAsia="Times New Roman" w:hAnsi="Times New Roman" w:cs="Times New Roman"/>
                <w:spacing w:val="4"/>
                <w:lang w:val="en-US" w:eastAsia="ru-RU"/>
              </w:rPr>
              <w:t>ciences</w:t>
            </w:r>
          </w:p>
        </w:tc>
        <w:tc>
          <w:tcPr>
            <w:tcW w:w="15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535BEB" w14:textId="7C4E5164" w:rsidR="00452C19" w:rsidRPr="006C3B13" w:rsidRDefault="00846C7F" w:rsidP="0045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Science citation index Expanded</w:t>
            </w:r>
          </w:p>
        </w:tc>
        <w:tc>
          <w:tcPr>
            <w:tcW w:w="24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5A8416" w14:textId="2BA8747C" w:rsidR="00846C7F" w:rsidRPr="00B1207C" w:rsidRDefault="00846C7F" w:rsidP="0084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A7C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CiteScore (</w:t>
            </w:r>
            <w:r w:rsidRPr="007A7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</w:t>
            </w:r>
            <w:r w:rsidRPr="007A7C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7A7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</w:t>
            </w:r>
            <w:r w:rsidRPr="007A7C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) </w:t>
            </w:r>
            <w:r w:rsidRPr="007A7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журнала</w:t>
            </w:r>
            <w:r w:rsidRPr="007A7C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</w:t>
            </w:r>
            <w:r w:rsidR="002C5737" w:rsidRPr="007A7C8A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3.4</w:t>
            </w:r>
            <w:r w:rsidRPr="007A7C8A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;</w:t>
            </w:r>
          </w:p>
          <w:p w14:paraId="4692EAB6" w14:textId="63944014" w:rsidR="00452C19" w:rsidRPr="00846C7F" w:rsidRDefault="00846C7F" w:rsidP="0084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Область</w:t>
            </w:r>
            <w:r w:rsidRPr="00B120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науки</w:t>
            </w:r>
            <w:r w:rsidRPr="00B120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B1207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6C7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Mathematics: General Mathematics.  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Процентиль</w:t>
            </w:r>
            <w:r w:rsidRPr="00C13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C13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20</w:t>
            </w:r>
            <w:r w:rsidR="0038661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20</w:t>
            </w:r>
            <w:r w:rsidRPr="00C13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году-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90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F4AA59" w14:textId="77777777" w:rsidR="00846C7F" w:rsidRPr="00846C7F" w:rsidRDefault="00846C7F" w:rsidP="0084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46C7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Nurakhmetov D.,</w:t>
            </w:r>
          </w:p>
          <w:p w14:paraId="0837CDE9" w14:textId="77777777" w:rsidR="00846C7F" w:rsidRPr="00846C7F" w:rsidRDefault="00846C7F" w:rsidP="0084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46C7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Jumabayev S., </w:t>
            </w:r>
          </w:p>
          <w:p w14:paraId="5FE31240" w14:textId="77777777" w:rsidR="00846C7F" w:rsidRPr="00386613" w:rsidRDefault="00846C7F" w:rsidP="00846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 w:eastAsia="ru-RU"/>
              </w:rPr>
            </w:pPr>
            <w:r w:rsidRPr="00386613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 w:eastAsia="ru-RU"/>
              </w:rPr>
              <w:t xml:space="preserve">Aniyarov A., </w:t>
            </w:r>
          </w:p>
          <w:p w14:paraId="493823B6" w14:textId="253FFA57" w:rsidR="00452C19" w:rsidRDefault="00846C7F" w:rsidP="0084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46C7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Kussainov R.</w:t>
            </w:r>
          </w:p>
          <w:p w14:paraId="0D43288E" w14:textId="241BE3D6" w:rsidR="00846C7F" w:rsidRPr="00846C7F" w:rsidRDefault="00846C7F" w:rsidP="00846C7F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14:paraId="64777A4B" w14:textId="1AF5FC7E" w:rsidR="00452C19" w:rsidRPr="006C3B13" w:rsidRDefault="00386613" w:rsidP="00452C19">
            <w:pPr>
              <w:spacing w:after="0" w:line="240" w:lineRule="auto"/>
              <w:ind w:left="38" w:firstLine="38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автор для корреспонденции</w:t>
            </w:r>
          </w:p>
        </w:tc>
      </w:tr>
      <w:tr w:rsidR="00452C19" w:rsidRPr="006C3B13" w14:paraId="2B212BFA" w14:textId="77777777" w:rsidTr="00BA3AB4">
        <w:tc>
          <w:tcPr>
            <w:tcW w:w="4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64A094" w14:textId="57F9B7EA" w:rsidR="00452C19" w:rsidRPr="0009360A" w:rsidRDefault="0009360A" w:rsidP="0045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</w:t>
            </w:r>
          </w:p>
        </w:tc>
        <w:tc>
          <w:tcPr>
            <w:tcW w:w="183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7141FA" w14:textId="77777777" w:rsidR="00452C19" w:rsidRPr="006C3B13" w:rsidRDefault="00452C19" w:rsidP="00452C1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C3B13">
              <w:rPr>
                <w:rFonts w:ascii="Times New Roman" w:hAnsi="Times New Roman" w:cs="Times New Roman"/>
                <w:lang w:val="en-US"/>
              </w:rPr>
              <w:t>Nonlinear dynamical analysis of some microelectromechanical resonators with internal damping</w:t>
            </w:r>
          </w:p>
        </w:tc>
        <w:tc>
          <w:tcPr>
            <w:tcW w:w="8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FD0974" w14:textId="77777777" w:rsidR="00452C19" w:rsidRPr="00927C6D" w:rsidRDefault="00452C19" w:rsidP="0045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2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Статья</w:t>
            </w:r>
          </w:p>
        </w:tc>
        <w:tc>
          <w:tcPr>
            <w:tcW w:w="28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37E764" w14:textId="517281F0" w:rsidR="00452C19" w:rsidRPr="00927C6D" w:rsidRDefault="00452C19" w:rsidP="00927C6D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927C6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Acta Mechanica Sinica 37</w:t>
            </w:r>
            <w:r w:rsidR="00927C6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(9)</w:t>
            </w:r>
            <w:r w:rsidRPr="00927C6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 1457–1466 (2021)</w:t>
            </w:r>
          </w:p>
          <w:p w14:paraId="64B4DC24" w14:textId="77777777" w:rsidR="00927C6D" w:rsidRPr="00927C6D" w:rsidRDefault="00927C6D" w:rsidP="00927C6D">
            <w:pPr>
              <w:jc w:val="both"/>
              <w:rPr>
                <w:rStyle w:val="Hyperlink"/>
                <w:rFonts w:ascii="Times New Roman" w:hAnsi="Times New Roman" w:cs="Times New Roman"/>
                <w:noProof/>
                <w:lang w:val="en-US" w:bidi="en-US"/>
              </w:rPr>
            </w:pPr>
            <w:hyperlink r:id="rId13" w:history="1">
              <w:r w:rsidRPr="00927C6D">
                <w:rPr>
                  <w:rStyle w:val="Hyperlink"/>
                  <w:rFonts w:ascii="Times New Roman" w:hAnsi="Times New Roman" w:cs="Times New Roman"/>
                  <w:noProof/>
                  <w:lang w:val="en-US" w:bidi="en-US"/>
                </w:rPr>
                <w:t>https://dx.doi.org/10.1007/s10409-021-01114-x</w:t>
              </w:r>
            </w:hyperlink>
          </w:p>
          <w:p w14:paraId="11036114" w14:textId="2E7FB90F" w:rsidR="00927C6D" w:rsidRPr="00927C6D" w:rsidRDefault="00927C6D" w:rsidP="00927C6D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B002FF" w14:textId="77777777" w:rsidR="00452C19" w:rsidRPr="009D4AB3" w:rsidRDefault="00452C19" w:rsidP="0045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D4AB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IF</w:t>
            </w:r>
            <w:r w:rsidRPr="009D4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2.</w:t>
            </w:r>
            <w:r w:rsidRPr="009D4AB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  <w:p w14:paraId="006FDC76" w14:textId="77777777" w:rsidR="00452C19" w:rsidRPr="009D4AB3" w:rsidRDefault="00452C19" w:rsidP="0045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AB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</w:t>
            </w:r>
            <w:r w:rsidRPr="009D4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14:paraId="5E695CF4" w14:textId="77777777" w:rsidR="00452C19" w:rsidRPr="009D4AB3" w:rsidRDefault="00452C19" w:rsidP="0045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lang w:val="en-US" w:eastAsia="ru-RU"/>
              </w:rPr>
            </w:pPr>
            <w:r w:rsidRPr="009D4AB3">
              <w:rPr>
                <w:rFonts w:ascii="Times New Roman" w:eastAsia="Times New Roman" w:hAnsi="Times New Roman" w:cs="Times New Roman"/>
                <w:spacing w:val="4"/>
                <w:lang w:val="en-US" w:eastAsia="ru-RU"/>
              </w:rPr>
              <w:t>Mechanics</w:t>
            </w:r>
          </w:p>
          <w:p w14:paraId="0B1FDE6D" w14:textId="77777777" w:rsidR="00452C19" w:rsidRPr="00896838" w:rsidRDefault="00452C19" w:rsidP="0045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A4BC1C" w14:textId="77777777" w:rsidR="00452C19" w:rsidRPr="006C3B13" w:rsidRDefault="00452C19" w:rsidP="0045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Science citation index Expanded</w:t>
            </w:r>
          </w:p>
        </w:tc>
        <w:tc>
          <w:tcPr>
            <w:tcW w:w="24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D16713" w14:textId="77777777" w:rsidR="00452C19" w:rsidRPr="006C3B13" w:rsidRDefault="00452C19" w:rsidP="0045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CiteScore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(сайт скор) журнала -</w:t>
            </w:r>
            <w:r w:rsidRPr="00B120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4.4</w:t>
            </w:r>
            <w:r w:rsidRPr="006C3B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;</w:t>
            </w:r>
          </w:p>
          <w:p w14:paraId="3E6C02C5" w14:textId="77777777" w:rsidR="00452C19" w:rsidRPr="006C3B13" w:rsidRDefault="00452C19" w:rsidP="00452C1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Область науки-</w:t>
            </w:r>
            <w:r w:rsidRPr="006C3B13">
              <w:rPr>
                <w:rFonts w:ascii="Times New Roman" w:hAnsi="Times New Roman" w:cs="Times New Roman"/>
              </w:rPr>
              <w:t xml:space="preserve"> </w:t>
            </w:r>
            <w:r w:rsidRPr="006C3B1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Engineering</w:t>
            </w:r>
            <w:r w:rsidRPr="006C3B13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</w:p>
          <w:p w14:paraId="50B30240" w14:textId="42EEDCCB" w:rsidR="00452C19" w:rsidRPr="006C3B13" w:rsidRDefault="00452C19" w:rsidP="0045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C3B1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Computational Mechanics, 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Процентиль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202</w:t>
            </w:r>
            <w:r w:rsidR="006A13B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году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-74</w:t>
            </w:r>
            <w:r w:rsidRPr="006C3B1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; Mechanical Engineering, Процентиль: 69-й</w:t>
            </w:r>
          </w:p>
        </w:tc>
        <w:tc>
          <w:tcPr>
            <w:tcW w:w="25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B04884" w14:textId="77777777" w:rsidR="002C5737" w:rsidRDefault="00452C19" w:rsidP="00452C1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C5737">
              <w:rPr>
                <w:rFonts w:ascii="Times New Roman" w:hAnsi="Times New Roman" w:cs="Times New Roman"/>
                <w:lang w:val="en-US"/>
              </w:rPr>
              <w:t xml:space="preserve">Wei, D.,   </w:t>
            </w:r>
          </w:p>
          <w:p w14:paraId="7A76D9B2" w14:textId="77777777" w:rsidR="002C5737" w:rsidRDefault="00452C19" w:rsidP="00452C1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C5737">
              <w:rPr>
                <w:rFonts w:ascii="Times New Roman" w:hAnsi="Times New Roman" w:cs="Times New Roman"/>
                <w:lang w:val="en-US"/>
              </w:rPr>
              <w:t>Nurakhmetov D.,</w:t>
            </w:r>
            <w:r w:rsidRPr="006C3B1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4C81FE3" w14:textId="77777777" w:rsidR="002C5737" w:rsidRDefault="00452C19" w:rsidP="00452C1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C3B13">
              <w:rPr>
                <w:rFonts w:ascii="Times New Roman" w:hAnsi="Times New Roman" w:cs="Times New Roman"/>
                <w:lang w:val="en-US"/>
              </w:rPr>
              <w:t xml:space="preserve">Spitas C., </w:t>
            </w:r>
          </w:p>
          <w:p w14:paraId="2C0BD914" w14:textId="77777777" w:rsidR="002C5737" w:rsidRPr="002C5737" w:rsidRDefault="00452C19" w:rsidP="00452C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 w:rsidRPr="002C5737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Aniyarov A., </w:t>
            </w:r>
          </w:p>
          <w:p w14:paraId="7E6A4469" w14:textId="2C7BFFAA" w:rsidR="00452C19" w:rsidRPr="006C3B13" w:rsidRDefault="00452C19" w:rsidP="0045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C3B13">
              <w:rPr>
                <w:rFonts w:ascii="Times New Roman" w:hAnsi="Times New Roman" w:cs="Times New Roman"/>
                <w:lang w:val="en-US"/>
              </w:rPr>
              <w:t>Zhang D.</w:t>
            </w:r>
          </w:p>
        </w:tc>
        <w:tc>
          <w:tcPr>
            <w:tcW w:w="1134" w:type="dxa"/>
            <w:vAlign w:val="center"/>
          </w:tcPr>
          <w:p w14:paraId="4DCF7751" w14:textId="0FD106BF" w:rsidR="00452C19" w:rsidRPr="006C3B13" w:rsidRDefault="00927C6D" w:rsidP="00452C19">
            <w:pPr>
              <w:spacing w:after="0" w:line="240" w:lineRule="auto"/>
              <w:ind w:left="38" w:firstLine="38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автор для корреспонденции</w:t>
            </w:r>
          </w:p>
        </w:tc>
      </w:tr>
      <w:tr w:rsidR="00452C19" w:rsidRPr="006C3B13" w14:paraId="12F23E84" w14:textId="77777777" w:rsidTr="00BA3AB4">
        <w:tc>
          <w:tcPr>
            <w:tcW w:w="4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A0EF96" w14:textId="14B8B6C0" w:rsidR="00452C19" w:rsidRPr="0009360A" w:rsidRDefault="0009360A" w:rsidP="0045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</w:t>
            </w:r>
          </w:p>
        </w:tc>
        <w:tc>
          <w:tcPr>
            <w:tcW w:w="183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141832" w14:textId="77777777" w:rsidR="00452C19" w:rsidRPr="006C3B13" w:rsidRDefault="00452C19" w:rsidP="00452C1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A1DFF">
              <w:rPr>
                <w:rFonts w:ascii="Times New Roman" w:hAnsi="Times New Roman" w:cs="Times New Roman"/>
                <w:lang w:val="en-US"/>
              </w:rPr>
              <w:t>Lumped-parameter model for dynamic monolayer graphene sheets</w:t>
            </w:r>
          </w:p>
        </w:tc>
        <w:tc>
          <w:tcPr>
            <w:tcW w:w="8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F113AD" w14:textId="77777777" w:rsidR="00452C19" w:rsidRPr="006C3B13" w:rsidRDefault="00452C19" w:rsidP="0045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Статья</w:t>
            </w:r>
          </w:p>
        </w:tc>
        <w:tc>
          <w:tcPr>
            <w:tcW w:w="28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0175E9" w14:textId="77777777" w:rsidR="00927C6D" w:rsidRDefault="00452C19" w:rsidP="00452C1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4" w:tooltip="Посмотреть сведения о документе" w:history="1">
              <w:r w:rsidRPr="005A1DFF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en-US"/>
                </w:rPr>
                <w:t>Journal of Sound and Vibration</w:t>
              </w:r>
            </w:hyperlink>
            <w:r w:rsidRPr="005A1DFF">
              <w:rPr>
                <w:rFonts w:ascii="Times New Roman" w:hAnsi="Times New Roman" w:cs="Times New Roman"/>
                <w:lang w:val="en-US"/>
              </w:rPr>
              <w:t>, 2022, 534, 117062</w:t>
            </w:r>
          </w:p>
          <w:p w14:paraId="7F8CA1B2" w14:textId="30D61E5D" w:rsidR="00452C19" w:rsidRPr="005A1DFF" w:rsidRDefault="00927C6D" w:rsidP="00452C1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5" w:history="1">
              <w:r w:rsidRPr="00B561A7">
                <w:rPr>
                  <w:rStyle w:val="Hyperlink"/>
                  <w:rFonts w:ascii="Times New Roman" w:hAnsi="Times New Roman" w:cs="Times New Roman"/>
                  <w:lang w:val="en-US"/>
                </w:rPr>
                <w:t>https://doi.org/10.1016/j.jsv.2022.117062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52C19" w:rsidRPr="005A1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1241F4D" w14:textId="77777777" w:rsidR="00452C19" w:rsidRPr="005A1DFF" w:rsidRDefault="00452C19" w:rsidP="00452C1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71D1ADB4" w14:textId="77777777" w:rsidR="00452C19" w:rsidRPr="006C3B13" w:rsidRDefault="00452C19" w:rsidP="00452C19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BF57" w14:textId="77777777" w:rsidR="00452C19" w:rsidRPr="00CF2CC4" w:rsidRDefault="00452C19" w:rsidP="0045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F2CC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IF</w:t>
            </w:r>
            <w:r w:rsidRPr="00CF2C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4.</w:t>
            </w:r>
            <w:r w:rsidRPr="00CF2CC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  <w:p w14:paraId="22162448" w14:textId="77777777" w:rsidR="00452C19" w:rsidRPr="00CF2CC4" w:rsidRDefault="00452C19" w:rsidP="0045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CC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</w:t>
            </w:r>
            <w:r w:rsidRPr="00CF2C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14:paraId="467A900F" w14:textId="77777777" w:rsidR="00452C19" w:rsidRPr="00CF2CC4" w:rsidRDefault="00452C19" w:rsidP="0045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lang w:val="en-US" w:eastAsia="ru-RU"/>
              </w:rPr>
            </w:pPr>
            <w:r w:rsidRPr="00CF2CC4">
              <w:rPr>
                <w:rFonts w:ascii="Times New Roman" w:eastAsia="Times New Roman" w:hAnsi="Times New Roman" w:cs="Times New Roman"/>
                <w:spacing w:val="4"/>
                <w:lang w:val="en-US" w:eastAsia="ru-RU"/>
              </w:rPr>
              <w:t>Mechanics</w:t>
            </w:r>
          </w:p>
          <w:p w14:paraId="66F5683D" w14:textId="77777777" w:rsidR="00452C19" w:rsidRPr="00CF2CC4" w:rsidRDefault="00452C19" w:rsidP="0045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ACCF5D" w14:textId="77777777" w:rsidR="00452C19" w:rsidRPr="006C3B13" w:rsidRDefault="00452C19" w:rsidP="0045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Science citation index Expanded</w:t>
            </w:r>
          </w:p>
        </w:tc>
        <w:tc>
          <w:tcPr>
            <w:tcW w:w="24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9C0F81" w14:textId="77777777" w:rsidR="00452C19" w:rsidRPr="00F63725" w:rsidRDefault="00452C19" w:rsidP="0045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CiteScore</w:t>
            </w:r>
            <w:r w:rsidRPr="00F6372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</w:t>
            </w:r>
            <w:r w:rsidRPr="00F6372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</w:t>
            </w:r>
            <w:r w:rsidRPr="00F6372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) 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журнала</w:t>
            </w:r>
            <w:r w:rsidRPr="00F6372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</w:t>
            </w:r>
            <w:r w:rsidRPr="00F63725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6</w:t>
            </w:r>
            <w:r w:rsidRPr="00F63725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;</w:t>
            </w:r>
          </w:p>
          <w:p w14:paraId="250BB749" w14:textId="43312574" w:rsidR="00452C19" w:rsidRPr="006C3B13" w:rsidRDefault="00452C19" w:rsidP="00452C1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Область</w:t>
            </w:r>
            <w:r w:rsidRPr="00F6372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науки</w:t>
            </w:r>
            <w:r w:rsidRPr="00F6372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F6372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1DF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Engineering: Mechanical Engineering,</w:t>
            </w:r>
            <w:r w:rsidRPr="006C3B1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Процентиль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2022 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году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-90</w:t>
            </w:r>
          </w:p>
        </w:tc>
        <w:tc>
          <w:tcPr>
            <w:tcW w:w="25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1F3902" w14:textId="77777777" w:rsidR="00927C6D" w:rsidRDefault="00452C19" w:rsidP="00452C1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16" w:history="1">
              <w:r w:rsidRPr="00927C6D">
                <w:rPr>
                  <w:rStyle w:val="typography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Wei, D.</w:t>
              </w:r>
            </w:hyperlink>
            <w:r w:rsidRPr="00927C6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</w:p>
          <w:p w14:paraId="2B1179B9" w14:textId="77777777" w:rsidR="00927C6D" w:rsidRDefault="00452C19" w:rsidP="00452C1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927C6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Nurakhmetov D., </w:t>
            </w:r>
          </w:p>
          <w:p w14:paraId="7D014226" w14:textId="6003516F" w:rsidR="00927C6D" w:rsidRPr="00927C6D" w:rsidRDefault="00452C19" w:rsidP="00452C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en-US"/>
              </w:rPr>
            </w:pPr>
            <w:hyperlink r:id="rId17" w:history="1">
              <w:r w:rsidRPr="00927C6D">
                <w:rPr>
                  <w:rStyle w:val="typography"/>
                  <w:rFonts w:ascii="Times New Roman" w:hAnsi="Times New Roman" w:cs="Times New Roman"/>
                  <w:b/>
                  <w:bCs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Aniyarov A.</w:t>
              </w:r>
            </w:hyperlink>
            <w:r w:rsidRPr="00927C6D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en-US"/>
              </w:rPr>
              <w:t>, </w:t>
            </w:r>
          </w:p>
          <w:p w14:paraId="07A1A9FF" w14:textId="7A57F932" w:rsidR="00927C6D" w:rsidRDefault="00452C19" w:rsidP="00452C1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18" w:history="1">
              <w:r w:rsidRPr="00927C6D">
                <w:rPr>
                  <w:rStyle w:val="typography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Zhang D.</w:t>
              </w:r>
            </w:hyperlink>
            <w:r w:rsidRPr="00927C6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 </w:t>
            </w:r>
          </w:p>
          <w:p w14:paraId="4D8322D1" w14:textId="1BFFE642" w:rsidR="00452C19" w:rsidRPr="00927C6D" w:rsidRDefault="00452C19" w:rsidP="0045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hyperlink r:id="rId19" w:history="1">
              <w:r w:rsidRPr="00927C6D">
                <w:rPr>
                  <w:rStyle w:val="typography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Spitas C.</w:t>
              </w:r>
            </w:hyperlink>
          </w:p>
        </w:tc>
        <w:tc>
          <w:tcPr>
            <w:tcW w:w="1134" w:type="dxa"/>
            <w:vAlign w:val="center"/>
          </w:tcPr>
          <w:p w14:paraId="3ADB87B7" w14:textId="77777777" w:rsidR="00452C19" w:rsidRPr="006C3B13" w:rsidRDefault="00452C19" w:rsidP="00452C19">
            <w:pPr>
              <w:spacing w:after="0" w:line="240" w:lineRule="auto"/>
              <w:ind w:left="38" w:firstLine="38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C3B13">
              <w:rPr>
                <w:rFonts w:ascii="Times New Roman" w:eastAsia="Times New Roman" w:hAnsi="Times New Roman" w:cs="Times New Roman"/>
                <w:lang w:val="kk-KZ" w:eastAsia="ru-RU"/>
              </w:rPr>
              <w:t>соавтор</w:t>
            </w:r>
          </w:p>
        </w:tc>
      </w:tr>
      <w:tr w:rsidR="00927C6D" w:rsidRPr="00927C6D" w14:paraId="26E166D4" w14:textId="77777777" w:rsidTr="00BA3AB4">
        <w:tc>
          <w:tcPr>
            <w:tcW w:w="4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ECBA0" w14:textId="1152DD49" w:rsidR="00927C6D" w:rsidRPr="0009360A" w:rsidRDefault="0009360A" w:rsidP="0092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</w:t>
            </w:r>
          </w:p>
        </w:tc>
        <w:tc>
          <w:tcPr>
            <w:tcW w:w="183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268301" w14:textId="1116A600" w:rsidR="00927C6D" w:rsidRPr="005A1DFF" w:rsidRDefault="00927C6D" w:rsidP="00927C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27C6D">
              <w:rPr>
                <w:rFonts w:ascii="Times New Roman" w:hAnsi="Times New Roman" w:cs="Times New Roman"/>
                <w:lang w:val="en-US"/>
              </w:rPr>
              <w:t>Differential equations of oscillation of thin plates with point bonding</w:t>
            </w:r>
          </w:p>
        </w:tc>
        <w:tc>
          <w:tcPr>
            <w:tcW w:w="8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7C9AF4" w14:textId="2E22442E" w:rsidR="00927C6D" w:rsidRPr="00927C6D" w:rsidRDefault="00927C6D" w:rsidP="0092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2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Статья</w:t>
            </w:r>
          </w:p>
        </w:tc>
        <w:tc>
          <w:tcPr>
            <w:tcW w:w="28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13118" w14:textId="4E87D579" w:rsidR="00927C6D" w:rsidRPr="00927C6D" w:rsidRDefault="00927C6D" w:rsidP="00927C6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27C6D">
              <w:rPr>
                <w:rFonts w:ascii="Times New Roman" w:hAnsi="Times New Roman" w:cs="Times New Roman"/>
                <w:lang w:val="en-US"/>
              </w:rPr>
              <w:t xml:space="preserve">Zeitschrift fur Naturforschung Section A: A journal of physical sciences, 2023, 78(6), 535-556. </w:t>
            </w:r>
            <w:hyperlink r:id="rId20" w:history="1">
              <w:r w:rsidRPr="00927C6D">
                <w:rPr>
                  <w:rStyle w:val="Hyperlink"/>
                  <w:rFonts w:ascii="Times New Roman" w:hAnsi="Times New Roman" w:cs="Times New Roman"/>
                  <w:lang w:val="en-US"/>
                </w:rPr>
                <w:t>https://doi.org/10.1515/zna-2023-0033</w:t>
              </w:r>
            </w:hyperlink>
            <w:r w:rsidRPr="00927C6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DD86D6" w14:textId="609708BA" w:rsidR="00927C6D" w:rsidRPr="007A7C8A" w:rsidRDefault="00927C6D" w:rsidP="0092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7A7C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IF</w:t>
            </w:r>
            <w:r w:rsidRPr="007A7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A7C8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1,8</w:t>
            </w:r>
          </w:p>
          <w:p w14:paraId="148AAF04" w14:textId="55ADA821" w:rsidR="00927C6D" w:rsidRPr="00927C6D" w:rsidRDefault="00927C6D" w:rsidP="0092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F2CC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</w:p>
          <w:p w14:paraId="0DD5573D" w14:textId="3D1591CD" w:rsidR="00927C6D" w:rsidRPr="00CF2CC4" w:rsidRDefault="00927C6D" w:rsidP="0092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27C6D">
              <w:rPr>
                <w:rFonts w:ascii="Times New Roman" w:eastAsia="Times New Roman" w:hAnsi="Times New Roman" w:cs="Times New Roman"/>
                <w:spacing w:val="4"/>
                <w:lang w:val="en-US" w:eastAsia="ru-RU"/>
              </w:rPr>
              <w:t>Physics, Multidisciplinary</w:t>
            </w:r>
          </w:p>
        </w:tc>
        <w:tc>
          <w:tcPr>
            <w:tcW w:w="15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8079C1" w14:textId="7BE25076" w:rsidR="00927C6D" w:rsidRPr="006C3B13" w:rsidRDefault="00927C6D" w:rsidP="0092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Science citation index Expanded</w:t>
            </w:r>
          </w:p>
        </w:tc>
        <w:tc>
          <w:tcPr>
            <w:tcW w:w="24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35A765" w14:textId="594C636A" w:rsidR="00927C6D" w:rsidRPr="00927C6D" w:rsidRDefault="00927C6D" w:rsidP="0092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A7C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CiteScore (</w:t>
            </w:r>
            <w:r w:rsidRPr="007A7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</w:t>
            </w:r>
            <w:r w:rsidRPr="007A7C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7A7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</w:t>
            </w:r>
            <w:r w:rsidRPr="007A7C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) </w:t>
            </w:r>
            <w:r w:rsidRPr="007A7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журнала</w:t>
            </w:r>
            <w:r w:rsidRPr="007A7C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</w:t>
            </w:r>
            <w:r w:rsidR="007A7C8A" w:rsidRPr="007A7C8A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3,0</w:t>
            </w:r>
            <w:r w:rsidRPr="007A7C8A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;</w:t>
            </w:r>
          </w:p>
          <w:p w14:paraId="77CBBC99" w14:textId="15B53EAF" w:rsidR="00927C6D" w:rsidRPr="00927C6D" w:rsidRDefault="00927C6D" w:rsidP="0092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2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Область</w:t>
            </w:r>
            <w:r w:rsidRPr="0092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92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науки</w:t>
            </w:r>
            <w:r w:rsidRPr="0092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927C6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Mathematics</w:t>
            </w:r>
            <w:r w:rsidRPr="00927C6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: Mathematical Physics, </w:t>
            </w:r>
            <w:r w:rsidRPr="0092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Процентиль</w:t>
            </w:r>
            <w:r w:rsidRPr="0092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92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92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202</w:t>
            </w:r>
            <w:r w:rsidR="00BC38B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  <w:r w:rsidRPr="0092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92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году</w:t>
            </w:r>
            <w:r w:rsidRPr="0092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-71</w:t>
            </w:r>
          </w:p>
        </w:tc>
        <w:tc>
          <w:tcPr>
            <w:tcW w:w="25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DF85C4" w14:textId="77777777" w:rsidR="00927C6D" w:rsidRPr="00927C6D" w:rsidRDefault="00927C6D" w:rsidP="00927C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27C6D">
              <w:rPr>
                <w:rFonts w:ascii="Times New Roman" w:hAnsi="Times New Roman" w:cs="Times New Roman"/>
                <w:lang w:val="en-US"/>
              </w:rPr>
              <w:t xml:space="preserve">Berikkhanova G., Zholymbayev O., </w:t>
            </w:r>
          </w:p>
          <w:p w14:paraId="5E0F3177" w14:textId="214C8037" w:rsidR="00927C6D" w:rsidRPr="00927C6D" w:rsidRDefault="00927C6D" w:rsidP="00927C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 w:rsidRPr="00927C6D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Aniyarov A.</w:t>
            </w:r>
          </w:p>
        </w:tc>
        <w:tc>
          <w:tcPr>
            <w:tcW w:w="1134" w:type="dxa"/>
            <w:vAlign w:val="center"/>
          </w:tcPr>
          <w:p w14:paraId="07E9940D" w14:textId="3E5B5B89" w:rsidR="00927C6D" w:rsidRPr="006C3B13" w:rsidRDefault="00927C6D" w:rsidP="00927C6D">
            <w:pPr>
              <w:spacing w:after="0" w:line="240" w:lineRule="auto"/>
              <w:ind w:left="38" w:firstLine="38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C3B13">
              <w:rPr>
                <w:rFonts w:ascii="Times New Roman" w:eastAsia="Times New Roman" w:hAnsi="Times New Roman" w:cs="Times New Roman"/>
                <w:lang w:val="kk-KZ" w:eastAsia="ru-RU"/>
              </w:rPr>
              <w:t>соавтор</w:t>
            </w:r>
          </w:p>
        </w:tc>
      </w:tr>
      <w:tr w:rsidR="00BC38B2" w:rsidRPr="007A7C8A" w14:paraId="160A7D34" w14:textId="77777777" w:rsidTr="00BA3AB4">
        <w:tc>
          <w:tcPr>
            <w:tcW w:w="4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38C36A" w14:textId="1F5922A1" w:rsidR="00BC38B2" w:rsidRPr="0009360A" w:rsidRDefault="0009360A" w:rsidP="00BC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</w:t>
            </w:r>
          </w:p>
        </w:tc>
        <w:tc>
          <w:tcPr>
            <w:tcW w:w="183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AD991F" w14:textId="2C7D7571" w:rsidR="00BC38B2" w:rsidRPr="005A1DFF" w:rsidRDefault="00BC38B2" w:rsidP="00BC38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A7C8A">
              <w:rPr>
                <w:rFonts w:ascii="Times New Roman" w:hAnsi="Times New Roman" w:cs="Times New Roman"/>
                <w:lang w:val="en-US"/>
              </w:rPr>
              <w:t>Kelvin-Voigt lumped parameter models for approximation of the Power-law Euler-Bernoulli beams</w:t>
            </w:r>
          </w:p>
        </w:tc>
        <w:tc>
          <w:tcPr>
            <w:tcW w:w="8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D7E50C" w14:textId="376CE2A8" w:rsidR="00BC38B2" w:rsidRPr="00BC38B2" w:rsidRDefault="00BC38B2" w:rsidP="00BC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C38B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Статья</w:t>
            </w:r>
          </w:p>
        </w:tc>
        <w:tc>
          <w:tcPr>
            <w:tcW w:w="28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7ACC55" w14:textId="53899A41" w:rsidR="00BC38B2" w:rsidRPr="00BC38B2" w:rsidRDefault="00BC38B2" w:rsidP="00BC38B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8B2">
              <w:rPr>
                <w:rFonts w:ascii="Times New Roman" w:hAnsi="Times New Roman" w:cs="Times New Roman"/>
                <w:lang w:val="en-US"/>
              </w:rPr>
              <w:t xml:space="preserve">Alexandria Engineering Journal, 2023, 78, 246-255 </w:t>
            </w:r>
            <w:hyperlink r:id="rId21" w:history="1">
              <w:r w:rsidRPr="00BC38B2">
                <w:rPr>
                  <w:rStyle w:val="Hyperlink"/>
                  <w:rFonts w:ascii="Times New Roman" w:hAnsi="Times New Roman" w:cs="Times New Roman"/>
                  <w:lang w:val="en-US"/>
                </w:rPr>
                <w:t>https://doi.org/10.1016/j.aej.2023.07.013</w:t>
              </w:r>
            </w:hyperlink>
            <w:r w:rsidRPr="00BC38B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DD5FB" w14:textId="65048EB5" w:rsidR="00BC38B2" w:rsidRPr="007A7C8A" w:rsidRDefault="00BC38B2" w:rsidP="00BC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7A7C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IF</w:t>
            </w:r>
            <w:r w:rsidRPr="00BC38B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6,8</w:t>
            </w:r>
          </w:p>
          <w:p w14:paraId="2136CBF6" w14:textId="597EF73A" w:rsidR="00BC38B2" w:rsidRPr="00927C6D" w:rsidRDefault="00BC38B2" w:rsidP="00BC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F2CC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  <w:p w14:paraId="47FDC3F4" w14:textId="09E49C74" w:rsidR="00BC38B2" w:rsidRPr="00BC38B2" w:rsidRDefault="00BC38B2" w:rsidP="00BC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lang w:val="en-US" w:eastAsia="ru-RU"/>
              </w:rPr>
              <w:t>E</w:t>
            </w:r>
            <w:r w:rsidRPr="00BC38B2">
              <w:rPr>
                <w:rFonts w:ascii="Times New Roman" w:eastAsia="Times New Roman" w:hAnsi="Times New Roman" w:cs="Times New Roman"/>
                <w:spacing w:val="4"/>
                <w:lang w:val="en-US" w:eastAsia="ru-RU"/>
              </w:rPr>
              <w:t xml:space="preserve">ngineering, </w:t>
            </w:r>
            <w:r>
              <w:rPr>
                <w:rFonts w:ascii="Times New Roman" w:eastAsia="Times New Roman" w:hAnsi="Times New Roman" w:cs="Times New Roman"/>
                <w:spacing w:val="4"/>
                <w:lang w:val="en-US" w:eastAsia="ru-RU"/>
              </w:rPr>
              <w:t>M</w:t>
            </w:r>
            <w:r w:rsidRPr="00BC38B2">
              <w:rPr>
                <w:rFonts w:ascii="Times New Roman" w:eastAsia="Times New Roman" w:hAnsi="Times New Roman" w:cs="Times New Roman"/>
                <w:spacing w:val="4"/>
                <w:lang w:val="en-US" w:eastAsia="ru-RU"/>
              </w:rPr>
              <w:t>ultidisciplinary</w:t>
            </w:r>
          </w:p>
        </w:tc>
        <w:tc>
          <w:tcPr>
            <w:tcW w:w="15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5330D8" w14:textId="5791FF30" w:rsidR="00BC38B2" w:rsidRPr="006C3B13" w:rsidRDefault="00BC38B2" w:rsidP="00BC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C3B1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Science citation index Expanded</w:t>
            </w:r>
          </w:p>
        </w:tc>
        <w:tc>
          <w:tcPr>
            <w:tcW w:w="24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7B313" w14:textId="5D003D0F" w:rsidR="00BC38B2" w:rsidRPr="00927C6D" w:rsidRDefault="00BC38B2" w:rsidP="00BC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A7C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CiteScore (</w:t>
            </w:r>
            <w:r w:rsidRPr="007A7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</w:t>
            </w:r>
            <w:r w:rsidRPr="007A7C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7A7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</w:t>
            </w:r>
            <w:r w:rsidRPr="007A7C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) </w:t>
            </w:r>
            <w:r w:rsidRPr="007A7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журнала</w:t>
            </w:r>
            <w:r w:rsidRPr="007A7C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</w:t>
            </w:r>
            <w:r w:rsidRPr="00BC38B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11,2</w:t>
            </w:r>
            <w:r w:rsidRPr="00BC38B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;</w:t>
            </w:r>
          </w:p>
          <w:p w14:paraId="2B85BA11" w14:textId="26D0324F" w:rsidR="00BC38B2" w:rsidRPr="00BC38B2" w:rsidRDefault="00BC38B2" w:rsidP="00BC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2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Область</w:t>
            </w:r>
            <w:r w:rsidRPr="0092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92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науки</w:t>
            </w:r>
            <w:r w:rsidRPr="0092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927C6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1DF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Engineering: </w:t>
            </w:r>
            <w:r w:rsidRPr="00BC38B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General Engineering</w:t>
            </w:r>
            <w:r w:rsidRPr="005A1DF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</w:t>
            </w:r>
            <w:r w:rsidRPr="006C3B1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Процентиль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6C3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году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-9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</w:p>
        </w:tc>
        <w:tc>
          <w:tcPr>
            <w:tcW w:w="25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011FAA" w14:textId="61EDE663" w:rsidR="00BC38B2" w:rsidRPr="00BC38B2" w:rsidRDefault="00BC38B2" w:rsidP="00BC38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C38B2">
              <w:rPr>
                <w:rFonts w:ascii="Times New Roman" w:hAnsi="Times New Roman" w:cs="Times New Roman"/>
                <w:lang w:val="en-US"/>
              </w:rPr>
              <w:t>Wei D.,</w:t>
            </w:r>
          </w:p>
          <w:p w14:paraId="742879F9" w14:textId="7EAC522E" w:rsidR="00BC38B2" w:rsidRPr="00BC38B2" w:rsidRDefault="00BC38B2" w:rsidP="00BC3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 w:rsidRPr="00BC38B2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Aniyarov A.,</w:t>
            </w:r>
          </w:p>
          <w:p w14:paraId="4FDC2EA8" w14:textId="33D9B655" w:rsidR="00BC38B2" w:rsidRPr="00BC38B2" w:rsidRDefault="00BC38B2" w:rsidP="00BC38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C38B2">
              <w:rPr>
                <w:rFonts w:ascii="Times New Roman" w:hAnsi="Times New Roman" w:cs="Times New Roman"/>
                <w:lang w:val="en-US"/>
              </w:rPr>
              <w:t>Zhang D.,</w:t>
            </w:r>
          </w:p>
          <w:p w14:paraId="4CF6BDC5" w14:textId="77777777" w:rsidR="00BC38B2" w:rsidRPr="00BC38B2" w:rsidRDefault="00BC38B2" w:rsidP="00BC38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C38B2">
              <w:rPr>
                <w:rFonts w:ascii="Times New Roman" w:hAnsi="Times New Roman" w:cs="Times New Roman"/>
                <w:lang w:val="en-US"/>
              </w:rPr>
              <w:t>Spitas C.,</w:t>
            </w:r>
          </w:p>
          <w:p w14:paraId="30DB0722" w14:textId="77777777" w:rsidR="00BC38B2" w:rsidRPr="00BC38B2" w:rsidRDefault="00BC38B2" w:rsidP="00BC38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C38B2">
              <w:rPr>
                <w:rFonts w:ascii="Times New Roman" w:hAnsi="Times New Roman" w:cs="Times New Roman"/>
                <w:lang w:val="en-US"/>
              </w:rPr>
              <w:t>Nurakhmetov D.,</w:t>
            </w:r>
          </w:p>
          <w:p w14:paraId="443FF1B9" w14:textId="5DAD71A6" w:rsidR="00BC38B2" w:rsidRPr="007A7C8A" w:rsidRDefault="00BC38B2" w:rsidP="00BC38B2">
            <w:pPr>
              <w:spacing w:after="0" w:line="240" w:lineRule="auto"/>
              <w:rPr>
                <w:lang w:val="en-US"/>
              </w:rPr>
            </w:pPr>
            <w:r w:rsidRPr="00BC38B2">
              <w:rPr>
                <w:rFonts w:ascii="Times New Roman" w:hAnsi="Times New Roman" w:cs="Times New Roman"/>
                <w:lang w:val="en-US"/>
              </w:rPr>
              <w:t>Amrin A.</w:t>
            </w:r>
          </w:p>
        </w:tc>
        <w:tc>
          <w:tcPr>
            <w:tcW w:w="1134" w:type="dxa"/>
            <w:vAlign w:val="center"/>
          </w:tcPr>
          <w:p w14:paraId="64290DFD" w14:textId="443DFF47" w:rsidR="00BC38B2" w:rsidRPr="006C3B13" w:rsidRDefault="00BC38B2" w:rsidP="00BC38B2">
            <w:pPr>
              <w:spacing w:after="0" w:line="240" w:lineRule="auto"/>
              <w:ind w:left="38" w:firstLine="38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C3B13">
              <w:rPr>
                <w:rFonts w:ascii="Times New Roman" w:eastAsia="Times New Roman" w:hAnsi="Times New Roman" w:cs="Times New Roman"/>
                <w:lang w:val="kk-KZ" w:eastAsia="ru-RU"/>
              </w:rPr>
              <w:t>соавтор</w:t>
            </w:r>
          </w:p>
        </w:tc>
      </w:tr>
    </w:tbl>
    <w:p w14:paraId="725508EB" w14:textId="77777777" w:rsidR="00711ABF" w:rsidRPr="006C3B13" w:rsidRDefault="00BA2EA7" w:rsidP="00BA2EA7">
      <w:pPr>
        <w:tabs>
          <w:tab w:val="left" w:pos="5640"/>
        </w:tabs>
        <w:rPr>
          <w:rFonts w:ascii="Times New Roman" w:hAnsi="Times New Roman" w:cs="Times New Roman"/>
          <w:lang w:val="en-US"/>
        </w:rPr>
      </w:pPr>
      <w:r w:rsidRPr="006C3B13">
        <w:rPr>
          <w:rFonts w:ascii="Times New Roman" w:hAnsi="Times New Roman" w:cs="Times New Roman"/>
          <w:lang w:val="en-US"/>
        </w:rPr>
        <w:tab/>
      </w:r>
    </w:p>
    <w:sectPr w:rsidR="00711ABF" w:rsidRPr="006C3B13" w:rsidSect="00F106D5">
      <w:footerReference w:type="default" r:id="rId22"/>
      <w:pgSz w:w="16838" w:h="11906" w:orient="landscape"/>
      <w:pgMar w:top="709" w:right="1134" w:bottom="85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0A6CD" w14:textId="77777777" w:rsidR="00EA3AD8" w:rsidRDefault="00EA3AD8" w:rsidP="006917BB">
      <w:pPr>
        <w:spacing w:after="0" w:line="240" w:lineRule="auto"/>
      </w:pPr>
      <w:r>
        <w:separator/>
      </w:r>
    </w:p>
  </w:endnote>
  <w:endnote w:type="continuationSeparator" w:id="0">
    <w:p w14:paraId="0CD084B9" w14:textId="77777777" w:rsidR="00EA3AD8" w:rsidRDefault="00EA3AD8" w:rsidP="0069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B11AE" w14:textId="062210D6" w:rsidR="00846C7F" w:rsidRPr="00CE6942" w:rsidRDefault="006C3B13">
    <w:pPr>
      <w:pStyle w:val="Footer"/>
      <w:rPr>
        <w:rFonts w:ascii="Times New Roman" w:hAnsi="Times New Roman" w:cs="Times New Roman"/>
        <w:b/>
        <w:sz w:val="24"/>
        <w:lang w:val="kk-KZ"/>
      </w:rPr>
    </w:pPr>
    <w:r w:rsidRPr="00CE6942">
      <w:rPr>
        <w:rFonts w:ascii="Times New Roman" w:hAnsi="Times New Roman" w:cs="Times New Roman"/>
        <w:b/>
        <w:sz w:val="24"/>
      </w:rPr>
      <w:t xml:space="preserve">Автор </w:t>
    </w:r>
    <w:r w:rsidRPr="00CE6942">
      <w:rPr>
        <w:rFonts w:ascii="Times New Roman" w:hAnsi="Times New Roman" w:cs="Times New Roman"/>
        <w:b/>
        <w:sz w:val="24"/>
      </w:rPr>
      <w:tab/>
    </w:r>
    <w:r w:rsidRPr="00CE6942">
      <w:rPr>
        <w:rFonts w:ascii="Times New Roman" w:hAnsi="Times New Roman" w:cs="Times New Roman"/>
        <w:b/>
        <w:sz w:val="24"/>
      </w:rPr>
      <w:tab/>
    </w:r>
    <w:r w:rsidRPr="00CE6942">
      <w:rPr>
        <w:rFonts w:ascii="Times New Roman" w:hAnsi="Times New Roman" w:cs="Times New Roman"/>
        <w:b/>
        <w:sz w:val="24"/>
      </w:rPr>
      <w:tab/>
    </w:r>
    <w:r w:rsidRPr="00CE6942">
      <w:rPr>
        <w:rFonts w:ascii="Times New Roman" w:hAnsi="Times New Roman" w:cs="Times New Roman"/>
        <w:b/>
        <w:sz w:val="24"/>
      </w:rPr>
      <w:tab/>
    </w:r>
    <w:r w:rsidR="00846C7F" w:rsidRPr="00CE6942">
      <w:rPr>
        <w:rFonts w:ascii="Times New Roman" w:hAnsi="Times New Roman" w:cs="Times New Roman"/>
        <w:b/>
        <w:sz w:val="24"/>
        <w:lang w:val="kk-KZ"/>
      </w:rPr>
      <w:t>Анияров А.А.</w:t>
    </w:r>
  </w:p>
  <w:p w14:paraId="4DC20A47" w14:textId="77777777" w:rsidR="00182FAE" w:rsidRPr="00CE6942" w:rsidRDefault="00182FAE">
    <w:pPr>
      <w:pStyle w:val="Footer"/>
      <w:rPr>
        <w:rFonts w:ascii="Times New Roman" w:hAnsi="Times New Roman" w:cs="Times New Roman"/>
        <w:i/>
        <w:sz w:val="24"/>
      </w:rPr>
    </w:pPr>
    <w:r w:rsidRPr="00CE6942">
      <w:rPr>
        <w:rFonts w:ascii="Times New Roman" w:hAnsi="Times New Roman" w:cs="Times New Roman"/>
        <w:i/>
        <w:sz w:val="24"/>
      </w:rPr>
      <w:t>Список верен:</w:t>
    </w:r>
  </w:p>
  <w:p w14:paraId="28111D63" w14:textId="77777777" w:rsidR="00182FAE" w:rsidRPr="00CE6942" w:rsidRDefault="00182FAE">
    <w:pPr>
      <w:pStyle w:val="Footer"/>
      <w:rPr>
        <w:rFonts w:ascii="Times New Roman" w:hAnsi="Times New Roman" w:cs="Times New Roman"/>
        <w:b/>
        <w:sz w:val="24"/>
      </w:rPr>
    </w:pPr>
    <w:r w:rsidRPr="00CE6942">
      <w:rPr>
        <w:rFonts w:ascii="Times New Roman" w:hAnsi="Times New Roman" w:cs="Times New Roman"/>
        <w:b/>
        <w:sz w:val="24"/>
      </w:rPr>
      <w:t xml:space="preserve">Директор педагогического института </w:t>
    </w:r>
    <w:r w:rsidRPr="00CE6942">
      <w:rPr>
        <w:rFonts w:ascii="Times New Roman" w:hAnsi="Times New Roman" w:cs="Times New Roman"/>
        <w:b/>
        <w:sz w:val="24"/>
      </w:rPr>
      <w:tab/>
    </w:r>
    <w:r w:rsidRPr="00CE6942">
      <w:rPr>
        <w:rFonts w:ascii="Times New Roman" w:hAnsi="Times New Roman" w:cs="Times New Roman"/>
        <w:b/>
        <w:sz w:val="24"/>
      </w:rPr>
      <w:tab/>
    </w:r>
    <w:r w:rsidRPr="00CE6942">
      <w:rPr>
        <w:rFonts w:ascii="Times New Roman" w:hAnsi="Times New Roman" w:cs="Times New Roman"/>
        <w:b/>
        <w:sz w:val="24"/>
      </w:rPr>
      <w:tab/>
    </w:r>
    <w:r w:rsidRPr="00CE6942">
      <w:rPr>
        <w:rFonts w:ascii="Times New Roman" w:hAnsi="Times New Roman" w:cs="Times New Roman"/>
        <w:b/>
        <w:sz w:val="24"/>
      </w:rPr>
      <w:tab/>
      <w:t>Ахмадиева Ж.К.</w:t>
    </w:r>
  </w:p>
  <w:p w14:paraId="33A11F67" w14:textId="77777777" w:rsidR="00182FAE" w:rsidRPr="00CE6942" w:rsidRDefault="00182FAE">
    <w:pPr>
      <w:pStyle w:val="Footer"/>
      <w:rPr>
        <w:rFonts w:ascii="Times New Roman" w:hAnsi="Times New Roman" w:cs="Times New Roman"/>
        <w:b/>
        <w:sz w:val="24"/>
      </w:rPr>
    </w:pPr>
  </w:p>
  <w:p w14:paraId="473E9459" w14:textId="30B75502" w:rsidR="00182FAE" w:rsidRDefault="00846C7F">
    <w:pPr>
      <w:pStyle w:val="Footer"/>
      <w:rPr>
        <w:rFonts w:ascii="Times New Roman" w:hAnsi="Times New Roman" w:cs="Times New Roman"/>
        <w:b/>
        <w:sz w:val="24"/>
        <w:lang w:val="kk-KZ"/>
      </w:rPr>
    </w:pPr>
    <w:r w:rsidRPr="00CE6942">
      <w:rPr>
        <w:rFonts w:ascii="Times New Roman" w:hAnsi="Times New Roman" w:cs="Times New Roman"/>
        <w:b/>
        <w:sz w:val="24"/>
        <w:lang w:val="kk-KZ"/>
      </w:rPr>
      <w:t>Ректор</w:t>
    </w:r>
    <w:r w:rsidR="00182FAE" w:rsidRPr="00CE6942">
      <w:rPr>
        <w:rFonts w:ascii="Times New Roman" w:hAnsi="Times New Roman" w:cs="Times New Roman"/>
        <w:b/>
        <w:sz w:val="24"/>
      </w:rPr>
      <w:t xml:space="preserve"> Международного университета Астана</w:t>
    </w:r>
    <w:r w:rsidR="00182FAE" w:rsidRPr="00CE6942">
      <w:rPr>
        <w:rFonts w:ascii="Times New Roman" w:hAnsi="Times New Roman" w:cs="Times New Roman"/>
        <w:b/>
        <w:sz w:val="24"/>
      </w:rPr>
      <w:tab/>
    </w:r>
    <w:r w:rsidR="00182FAE" w:rsidRPr="00CE6942">
      <w:rPr>
        <w:rFonts w:ascii="Times New Roman" w:hAnsi="Times New Roman" w:cs="Times New Roman"/>
        <w:b/>
        <w:sz w:val="24"/>
      </w:rPr>
      <w:tab/>
    </w:r>
    <w:r w:rsidR="00182FAE" w:rsidRPr="00CE6942">
      <w:rPr>
        <w:rFonts w:ascii="Times New Roman" w:hAnsi="Times New Roman" w:cs="Times New Roman"/>
        <w:b/>
        <w:sz w:val="24"/>
      </w:rPr>
      <w:tab/>
      <w:t>Мырзагалиева А.Б.</w:t>
    </w:r>
  </w:p>
  <w:p w14:paraId="51539C9C" w14:textId="77777777" w:rsidR="00F106D5" w:rsidRDefault="00F106D5">
    <w:pPr>
      <w:pStyle w:val="Footer"/>
      <w:rPr>
        <w:rFonts w:ascii="Times New Roman" w:hAnsi="Times New Roman" w:cs="Times New Roman"/>
        <w:b/>
        <w:sz w:val="24"/>
        <w:lang w:val="kk-KZ"/>
      </w:rPr>
    </w:pPr>
  </w:p>
  <w:p w14:paraId="2B6E5AB6" w14:textId="77777777" w:rsidR="00A11C17" w:rsidRDefault="00A11C17">
    <w:pPr>
      <w:pStyle w:val="Footer"/>
      <w:rPr>
        <w:rFonts w:ascii="Times New Roman" w:hAnsi="Times New Roman" w:cs="Times New Roman"/>
        <w:b/>
        <w:sz w:val="24"/>
        <w:lang w:val="kk-KZ"/>
      </w:rPr>
    </w:pPr>
  </w:p>
  <w:p w14:paraId="5063A503" w14:textId="77777777" w:rsidR="00F106D5" w:rsidRPr="00F106D5" w:rsidRDefault="00F106D5">
    <w:pPr>
      <w:pStyle w:val="Footer"/>
      <w:rPr>
        <w:rFonts w:ascii="Times New Roman" w:hAnsi="Times New Roman" w:cs="Times New Roman"/>
        <w:b/>
        <w:sz w:val="24"/>
        <w:lang w:val="kk-KZ"/>
      </w:rPr>
    </w:pPr>
  </w:p>
  <w:p w14:paraId="46CE03AE" w14:textId="77777777" w:rsidR="006917BB" w:rsidRPr="00182FAE" w:rsidRDefault="006917BB" w:rsidP="005562DE">
    <w:pPr>
      <w:pStyle w:val="Foo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22E32" w14:textId="77777777" w:rsidR="00EA3AD8" w:rsidRDefault="00EA3AD8" w:rsidP="006917BB">
      <w:pPr>
        <w:spacing w:after="0" w:line="240" w:lineRule="auto"/>
      </w:pPr>
      <w:r>
        <w:separator/>
      </w:r>
    </w:p>
  </w:footnote>
  <w:footnote w:type="continuationSeparator" w:id="0">
    <w:p w14:paraId="48A7E5A1" w14:textId="77777777" w:rsidR="00EA3AD8" w:rsidRDefault="00EA3AD8" w:rsidP="00691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77E27"/>
    <w:multiLevelType w:val="hybridMultilevel"/>
    <w:tmpl w:val="C806152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15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F9"/>
    <w:rsid w:val="00015EAC"/>
    <w:rsid w:val="00024AD8"/>
    <w:rsid w:val="0003035D"/>
    <w:rsid w:val="000303A2"/>
    <w:rsid w:val="000660A2"/>
    <w:rsid w:val="00081FEC"/>
    <w:rsid w:val="0009360A"/>
    <w:rsid w:val="000A1D42"/>
    <w:rsid w:val="000B192C"/>
    <w:rsid w:val="000C2DCA"/>
    <w:rsid w:val="000C3D6C"/>
    <w:rsid w:val="000C4C0A"/>
    <w:rsid w:val="000D5347"/>
    <w:rsid w:val="001563C3"/>
    <w:rsid w:val="001769FD"/>
    <w:rsid w:val="00182FAE"/>
    <w:rsid w:val="00185E9E"/>
    <w:rsid w:val="001A242D"/>
    <w:rsid w:val="001B4BE1"/>
    <w:rsid w:val="001F1EEF"/>
    <w:rsid w:val="002111B5"/>
    <w:rsid w:val="00226F38"/>
    <w:rsid w:val="0024399C"/>
    <w:rsid w:val="00263F8B"/>
    <w:rsid w:val="0027777F"/>
    <w:rsid w:val="002A1B20"/>
    <w:rsid w:val="002C5737"/>
    <w:rsid w:val="002C7A7C"/>
    <w:rsid w:val="002F4003"/>
    <w:rsid w:val="00327D45"/>
    <w:rsid w:val="00336133"/>
    <w:rsid w:val="00346F63"/>
    <w:rsid w:val="003526CA"/>
    <w:rsid w:val="0038075D"/>
    <w:rsid w:val="00386613"/>
    <w:rsid w:val="00392C0E"/>
    <w:rsid w:val="003A6D83"/>
    <w:rsid w:val="003B2A0B"/>
    <w:rsid w:val="003C738A"/>
    <w:rsid w:val="003D5C37"/>
    <w:rsid w:val="00410D33"/>
    <w:rsid w:val="00411383"/>
    <w:rsid w:val="004513E4"/>
    <w:rsid w:val="00452C19"/>
    <w:rsid w:val="00461612"/>
    <w:rsid w:val="0048294D"/>
    <w:rsid w:val="004B4024"/>
    <w:rsid w:val="004F28E5"/>
    <w:rsid w:val="00522DDE"/>
    <w:rsid w:val="005273A9"/>
    <w:rsid w:val="00532257"/>
    <w:rsid w:val="00550802"/>
    <w:rsid w:val="005562DE"/>
    <w:rsid w:val="00565FF5"/>
    <w:rsid w:val="0057152C"/>
    <w:rsid w:val="0059553C"/>
    <w:rsid w:val="005A3D33"/>
    <w:rsid w:val="005C0454"/>
    <w:rsid w:val="005E63EE"/>
    <w:rsid w:val="00624469"/>
    <w:rsid w:val="00675715"/>
    <w:rsid w:val="006917BB"/>
    <w:rsid w:val="00697630"/>
    <w:rsid w:val="006A13B2"/>
    <w:rsid w:val="006A20BF"/>
    <w:rsid w:val="006C232E"/>
    <w:rsid w:val="006C3B13"/>
    <w:rsid w:val="006D63A9"/>
    <w:rsid w:val="006E5966"/>
    <w:rsid w:val="00703541"/>
    <w:rsid w:val="00706642"/>
    <w:rsid w:val="00711ABF"/>
    <w:rsid w:val="00711B31"/>
    <w:rsid w:val="00731A58"/>
    <w:rsid w:val="00742CD3"/>
    <w:rsid w:val="00777F16"/>
    <w:rsid w:val="00783B2A"/>
    <w:rsid w:val="007961F4"/>
    <w:rsid w:val="007A7C8A"/>
    <w:rsid w:val="007B2DF5"/>
    <w:rsid w:val="007C3227"/>
    <w:rsid w:val="007C6926"/>
    <w:rsid w:val="008149FD"/>
    <w:rsid w:val="008273B4"/>
    <w:rsid w:val="00846C7F"/>
    <w:rsid w:val="00851C84"/>
    <w:rsid w:val="008570D6"/>
    <w:rsid w:val="00880880"/>
    <w:rsid w:val="00896838"/>
    <w:rsid w:val="008C2E2B"/>
    <w:rsid w:val="008D5066"/>
    <w:rsid w:val="008F5478"/>
    <w:rsid w:val="00927C6D"/>
    <w:rsid w:val="0093710F"/>
    <w:rsid w:val="00961335"/>
    <w:rsid w:val="009631B2"/>
    <w:rsid w:val="00975CDD"/>
    <w:rsid w:val="00995203"/>
    <w:rsid w:val="009959F4"/>
    <w:rsid w:val="009C74DE"/>
    <w:rsid w:val="009D264A"/>
    <w:rsid w:val="009D4AB3"/>
    <w:rsid w:val="009D4C60"/>
    <w:rsid w:val="00A003B5"/>
    <w:rsid w:val="00A047E3"/>
    <w:rsid w:val="00A11C17"/>
    <w:rsid w:val="00A166DE"/>
    <w:rsid w:val="00A16B97"/>
    <w:rsid w:val="00A20D26"/>
    <w:rsid w:val="00A22E98"/>
    <w:rsid w:val="00A32685"/>
    <w:rsid w:val="00A41532"/>
    <w:rsid w:val="00A501B9"/>
    <w:rsid w:val="00A81AD6"/>
    <w:rsid w:val="00AD647A"/>
    <w:rsid w:val="00AE0BA5"/>
    <w:rsid w:val="00AE3D3E"/>
    <w:rsid w:val="00B1207C"/>
    <w:rsid w:val="00B123D0"/>
    <w:rsid w:val="00B4187E"/>
    <w:rsid w:val="00B449BB"/>
    <w:rsid w:val="00BA2EA7"/>
    <w:rsid w:val="00BA3AB4"/>
    <w:rsid w:val="00BC38B2"/>
    <w:rsid w:val="00BD354F"/>
    <w:rsid w:val="00C1269A"/>
    <w:rsid w:val="00C13BD3"/>
    <w:rsid w:val="00C13FDE"/>
    <w:rsid w:val="00C153FA"/>
    <w:rsid w:val="00C3401F"/>
    <w:rsid w:val="00C34D8F"/>
    <w:rsid w:val="00C379E1"/>
    <w:rsid w:val="00C63F2D"/>
    <w:rsid w:val="00C85E42"/>
    <w:rsid w:val="00C96CCB"/>
    <w:rsid w:val="00CA5BF0"/>
    <w:rsid w:val="00CA6B33"/>
    <w:rsid w:val="00CE32EE"/>
    <w:rsid w:val="00CE6942"/>
    <w:rsid w:val="00CE7890"/>
    <w:rsid w:val="00CF2CC4"/>
    <w:rsid w:val="00CF31BD"/>
    <w:rsid w:val="00CF4886"/>
    <w:rsid w:val="00D30C93"/>
    <w:rsid w:val="00D34836"/>
    <w:rsid w:val="00D566C0"/>
    <w:rsid w:val="00D839A3"/>
    <w:rsid w:val="00DA1C94"/>
    <w:rsid w:val="00DB0C70"/>
    <w:rsid w:val="00DB0D58"/>
    <w:rsid w:val="00DB1E0A"/>
    <w:rsid w:val="00DC4BE5"/>
    <w:rsid w:val="00DE4136"/>
    <w:rsid w:val="00DE7EC2"/>
    <w:rsid w:val="00E02BF9"/>
    <w:rsid w:val="00EA3AD8"/>
    <w:rsid w:val="00EB1E5B"/>
    <w:rsid w:val="00EB3374"/>
    <w:rsid w:val="00EF0BFD"/>
    <w:rsid w:val="00F106D5"/>
    <w:rsid w:val="00F1467B"/>
    <w:rsid w:val="00F62253"/>
    <w:rsid w:val="00F63725"/>
    <w:rsid w:val="00FA1661"/>
    <w:rsid w:val="00FA5584"/>
    <w:rsid w:val="00FC0DBE"/>
    <w:rsid w:val="00FF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48000"/>
  <w15:chartTrackingRefBased/>
  <w15:docId w15:val="{64121333-9EC5-47FB-90B5-D7CA405A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E413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5E42"/>
    <w:rPr>
      <w:color w:val="0000FF"/>
      <w:u w:val="single"/>
    </w:rPr>
  </w:style>
  <w:style w:type="character" w:customStyle="1" w:styleId="prefixtitle">
    <w:name w:val="prefixtitle"/>
    <w:basedOn w:val="DefaultParagraphFont"/>
    <w:rsid w:val="00C85E42"/>
  </w:style>
  <w:style w:type="paragraph" w:customStyle="1" w:styleId="mat-body-1">
    <w:name w:val="mat-body-1"/>
    <w:basedOn w:val="Normal"/>
    <w:rsid w:val="00C8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851C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7BB"/>
  </w:style>
  <w:style w:type="paragraph" w:styleId="Footer">
    <w:name w:val="footer"/>
    <w:basedOn w:val="Normal"/>
    <w:link w:val="FooterChar"/>
    <w:uiPriority w:val="99"/>
    <w:unhideWhenUsed/>
    <w:rsid w:val="00691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7BB"/>
  </w:style>
  <w:style w:type="paragraph" w:styleId="BalloonText">
    <w:name w:val="Balloon Text"/>
    <w:basedOn w:val="Normal"/>
    <w:link w:val="BalloonTextChar"/>
    <w:uiPriority w:val="99"/>
    <w:semiHidden/>
    <w:unhideWhenUsed/>
    <w:rsid w:val="005E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3EE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DE413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typography">
    <w:name w:val="typography"/>
    <w:rsid w:val="00F63725"/>
  </w:style>
  <w:style w:type="character" w:styleId="UnresolvedMention">
    <w:name w:val="Unresolved Mention"/>
    <w:basedOn w:val="DefaultParagraphFont"/>
    <w:uiPriority w:val="99"/>
    <w:semiHidden/>
    <w:unhideWhenUsed/>
    <w:rsid w:val="00DB0D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0D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4786-1556" TargetMode="External"/><Relationship Id="rId13" Type="http://schemas.openxmlformats.org/officeDocument/2006/relationships/hyperlink" Target="https://dx.doi.org/10.1007/s10409-021-01114-x" TargetMode="External"/><Relationship Id="rId18" Type="http://schemas.openxmlformats.org/officeDocument/2006/relationships/hyperlink" Target="https://www.scopus.com/authid/detail.uri?authorId=393625437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16/j.aej.2023.07.01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3390/sym12122097" TargetMode="External"/><Relationship Id="rId17" Type="http://schemas.openxmlformats.org/officeDocument/2006/relationships/hyperlink" Target="https://www.scopus.com/authid/detail.uri?authorId=417610388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opus.com/authid/detail.uri?authorId=57201916613" TargetMode="External"/><Relationship Id="rId20" Type="http://schemas.openxmlformats.org/officeDocument/2006/relationships/hyperlink" Target="https://doi.org/10.1515/zna-2023-003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sourceid/2639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jsv.2022.11706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jde.math.txstate.edu/" TargetMode="External"/><Relationship Id="rId19" Type="http://schemas.openxmlformats.org/officeDocument/2006/relationships/hyperlink" Target="https://www.scopus.com/authid/detail.uri?authorId=150469458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34/S0001434611050233" TargetMode="External"/><Relationship Id="rId14" Type="http://schemas.openxmlformats.org/officeDocument/2006/relationships/hyperlink" Target="https://www.scopus.com/sourceid/13030?origin=resultslis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B1568-A6BD-4270-84AF-F8933DE8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Nurbolat Tasbolatuly</cp:lastModifiedBy>
  <cp:revision>51</cp:revision>
  <cp:lastPrinted>2023-10-01T06:44:00Z</cp:lastPrinted>
  <dcterms:created xsi:type="dcterms:W3CDTF">2023-10-02T07:28:00Z</dcterms:created>
  <dcterms:modified xsi:type="dcterms:W3CDTF">2026-05-05T11:59:00Z</dcterms:modified>
</cp:coreProperties>
</file>