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2425" w14:textId="77777777" w:rsidR="00ED1288" w:rsidRPr="00565725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5725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E676AAC" w14:textId="0D6E3245" w:rsidR="00ED1288" w:rsidRPr="00565725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5725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r w:rsidR="00055298" w:rsidRPr="0056572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56572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0851" w:rsidRPr="00565725">
        <w:rPr>
          <w:rFonts w:ascii="Times New Roman" w:hAnsi="Times New Roman" w:cs="Times New Roman"/>
          <w:sz w:val="24"/>
          <w:szCs w:val="24"/>
          <w:lang w:val="ru-RU"/>
        </w:rPr>
        <w:t>Кожамжарова Латипа Сейдахметкызы</w:t>
      </w:r>
    </w:p>
    <w:p w14:paraId="00740A0D" w14:textId="77777777" w:rsidR="00ED1288" w:rsidRPr="00565725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5725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7EB245B9" w14:textId="6985E1F5" w:rsidR="00ED1288" w:rsidRPr="00565725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725">
        <w:rPr>
          <w:rFonts w:ascii="Times New Roman" w:hAnsi="Times New Roman" w:cs="Times New Roman"/>
          <w:sz w:val="24"/>
          <w:szCs w:val="24"/>
        </w:rPr>
        <w:t xml:space="preserve">Scopus Author ID: </w:t>
      </w:r>
      <w:r w:rsidR="00055298" w:rsidRPr="00565725">
        <w:rPr>
          <w:rFonts w:ascii="Times New Roman" w:hAnsi="Times New Roman" w:cs="Times New Roman"/>
          <w:sz w:val="24"/>
          <w:szCs w:val="24"/>
        </w:rPr>
        <w:tab/>
      </w:r>
      <w:r w:rsidR="00055298" w:rsidRPr="00565725">
        <w:rPr>
          <w:rFonts w:ascii="Times New Roman" w:hAnsi="Times New Roman" w:cs="Times New Roman"/>
          <w:sz w:val="24"/>
          <w:szCs w:val="24"/>
        </w:rPr>
        <w:tab/>
      </w:r>
      <w:r w:rsidR="00055298" w:rsidRPr="00565725">
        <w:rPr>
          <w:rFonts w:ascii="Times New Roman" w:hAnsi="Times New Roman" w:cs="Times New Roman"/>
          <w:sz w:val="24"/>
          <w:szCs w:val="24"/>
        </w:rPr>
        <w:tab/>
      </w:r>
      <w:r w:rsidR="008D0851" w:rsidRPr="00565725">
        <w:rPr>
          <w:rFonts w:ascii="Times New Roman" w:hAnsi="Times New Roman" w:cs="Times New Roman"/>
          <w:color w:val="2E2E2E"/>
          <w:sz w:val="21"/>
          <w:szCs w:val="21"/>
          <w:shd w:val="clear" w:color="auto" w:fill="FFFFFF"/>
        </w:rPr>
        <w:t> 55571387900</w:t>
      </w:r>
    </w:p>
    <w:p w14:paraId="1829C279" w14:textId="22884104" w:rsidR="00ED1288" w:rsidRPr="00565725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725">
        <w:rPr>
          <w:rFonts w:ascii="Times New Roman" w:hAnsi="Times New Roman" w:cs="Times New Roman"/>
          <w:sz w:val="24"/>
          <w:szCs w:val="24"/>
        </w:rPr>
        <w:t xml:space="preserve">Web of Science Researcher ID: </w:t>
      </w:r>
      <w:r w:rsidR="00055298" w:rsidRPr="00565725">
        <w:rPr>
          <w:rFonts w:ascii="Times New Roman" w:hAnsi="Times New Roman" w:cs="Times New Roman"/>
          <w:sz w:val="24"/>
          <w:szCs w:val="24"/>
        </w:rPr>
        <w:tab/>
      </w:r>
      <w:r w:rsidR="008D0851" w:rsidRPr="00565725">
        <w:rPr>
          <w:rFonts w:ascii="Times New Roman" w:hAnsi="Times New Roman" w:cs="Times New Roman"/>
          <w:lang w:val="kk-KZ"/>
        </w:rPr>
        <w:t>JQJ-2640-2023</w:t>
      </w:r>
    </w:p>
    <w:p w14:paraId="15164924" w14:textId="2A1D9A54" w:rsidR="008972AE" w:rsidRPr="00565725" w:rsidRDefault="00ED1288" w:rsidP="008972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5725">
        <w:rPr>
          <w:rFonts w:ascii="Times New Roman" w:hAnsi="Times New Roman" w:cs="Times New Roman"/>
          <w:sz w:val="24"/>
          <w:szCs w:val="24"/>
        </w:rPr>
        <w:t>ORCID</w:t>
      </w:r>
      <w:r w:rsidRPr="00565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55298" w:rsidRPr="0056572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56572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56572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 w:rsidRPr="0056572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0851" w:rsidRPr="00565725">
        <w:rPr>
          <w:rFonts w:ascii="Times New Roman" w:hAnsi="Times New Roman" w:cs="Times New Roman"/>
        </w:rPr>
        <w:t>https://orcid.org/0000-0001-7304-4379</w:t>
      </w:r>
    </w:p>
    <w:p w14:paraId="1300B1DD" w14:textId="77777777" w:rsidR="00ED1288" w:rsidRPr="00565725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2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785"/>
        <w:gridCol w:w="1133"/>
        <w:gridCol w:w="2409"/>
        <w:gridCol w:w="1828"/>
        <w:gridCol w:w="983"/>
        <w:gridCol w:w="1869"/>
        <w:gridCol w:w="1834"/>
        <w:gridCol w:w="1356"/>
      </w:tblGrid>
      <w:tr w:rsidR="000B6C95" w:rsidRPr="004E2CB7" w14:paraId="4B1CECBE" w14:textId="77777777" w:rsidTr="005C2A5C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CB41F37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49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DC67C7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публикации</w:t>
            </w:r>
          </w:p>
          <w:p w14:paraId="451E2FBC" w14:textId="2233F8CC" w:rsidR="008D0851" w:rsidRPr="00565725" w:rsidRDefault="008D0851" w:rsidP="008D08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21A2653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03D0EA0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</w:tc>
        <w:tc>
          <w:tcPr>
            <w:tcW w:w="623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66ED1D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Citation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4A334F8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of Science Core Collection </w:t>
            </w:r>
          </w:p>
        </w:tc>
        <w:tc>
          <w:tcPr>
            <w:tcW w:w="63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433FA38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912EDF1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63F07D9" w14:textId="77777777" w:rsidR="00ED1288" w:rsidRPr="00565725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D0851" w:rsidRPr="00565725" w14:paraId="690EAE5D" w14:textId="77777777" w:rsidTr="004E2CB7">
        <w:trPr>
          <w:trHeight w:val="2552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FB317DB" w14:textId="77777777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891B6" w14:textId="77777777" w:rsidR="008D0851" w:rsidRPr="00565725" w:rsidRDefault="008D0851" w:rsidP="00565725">
            <w:pPr>
              <w:jc w:val="both"/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hAnsi="Times New Roman" w:cs="Times New Roman"/>
              </w:rPr>
              <w:t>Comparative</w:t>
            </w:r>
            <w:r w:rsidRPr="0056572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Floristic</w:t>
            </w:r>
            <w:r w:rsidRPr="0056572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Analysis</w:t>
            </w:r>
            <w:r w:rsidRPr="0056572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for</w:t>
            </w:r>
            <w:r w:rsidRPr="0056572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BiodiversityConservation</w:t>
            </w:r>
            <w:r w:rsidRPr="0056572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and</w:t>
            </w:r>
            <w:r w:rsidRPr="0056572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Sustainable</w:t>
            </w:r>
            <w:r w:rsidRPr="0056572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</w:rPr>
              <w:t>Land Management in Central Asia's Arid Zones</w:t>
            </w:r>
          </w:p>
          <w:p w14:paraId="04A6F671" w14:textId="4CB65E88" w:rsidR="008D0851" w:rsidRPr="00565725" w:rsidRDefault="008D0851" w:rsidP="008D085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6" w:type="pct"/>
            <w:shd w:val="clear" w:color="auto" w:fill="auto"/>
            <w:tcMar>
              <w:left w:w="57" w:type="dxa"/>
              <w:right w:w="57" w:type="dxa"/>
            </w:tcMar>
          </w:tcPr>
          <w:p w14:paraId="012E8DF6" w14:textId="77777777" w:rsidR="00565725" w:rsidRPr="00565725" w:rsidRDefault="00565725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573409A1" w14:textId="77777777" w:rsidR="00565725" w:rsidRPr="00565725" w:rsidRDefault="00565725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12575AD3" w14:textId="77777777" w:rsidR="00565725" w:rsidRPr="00565725" w:rsidRDefault="00565725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174B5B15" w14:textId="77777777" w:rsidR="00565725" w:rsidRPr="00565725" w:rsidRDefault="00565725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14490447" w14:textId="3C43FCF0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85253" w14:textId="77777777" w:rsidR="008D0851" w:rsidRPr="00565725" w:rsidRDefault="008D0851" w:rsidP="008D0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725">
              <w:rPr>
                <w:rFonts w:ascii="Times New Roman" w:hAnsi="Times New Roman" w:cs="Times New Roman"/>
                <w:color w:val="000000"/>
              </w:rPr>
              <w:t>International</w:t>
            </w:r>
            <w:r w:rsidRPr="00565725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Journal</w:t>
            </w:r>
            <w:r w:rsidRPr="00565725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of</w:t>
            </w:r>
            <w:r w:rsidRPr="00565725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Design</w:t>
            </w:r>
            <w:r w:rsidRPr="00565725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&amp;</w:t>
            </w:r>
            <w:r w:rsidRPr="00565725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Nature</w:t>
            </w:r>
            <w:r w:rsidRPr="00565725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and</w:t>
            </w:r>
            <w:r w:rsidRPr="00565725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  <w:spacing w:val="-2"/>
              </w:rPr>
              <w:t>Ecodynamics</w:t>
            </w:r>
          </w:p>
          <w:p w14:paraId="5F1B0B26" w14:textId="77777777" w:rsidR="008D0851" w:rsidRPr="00565725" w:rsidRDefault="008D0851" w:rsidP="008D0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hAnsi="Times New Roman" w:cs="Times New Roman"/>
                <w:color w:val="000000"/>
              </w:rPr>
              <w:t>Vol.</w:t>
            </w:r>
            <w:r w:rsidRPr="00565725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20,</w:t>
            </w:r>
            <w:r w:rsidRPr="00565725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No.</w:t>
            </w:r>
            <w:r w:rsidRPr="00565725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4,</w:t>
            </w:r>
            <w:r w:rsidRPr="00565725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April,</w:t>
            </w:r>
            <w:r w:rsidRPr="00565725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2025,</w:t>
            </w:r>
            <w:r w:rsidRPr="00565725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pp.</w:t>
            </w:r>
            <w:r w:rsidRPr="00565725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785-</w:t>
            </w:r>
            <w:r w:rsidRPr="00565725">
              <w:rPr>
                <w:rFonts w:ascii="Times New Roman" w:hAnsi="Times New Roman" w:cs="Times New Roman"/>
                <w:color w:val="000000"/>
                <w:spacing w:val="-5"/>
              </w:rPr>
              <w:t>793</w:t>
            </w:r>
            <w:r w:rsidRPr="00565725">
              <w:rPr>
                <w:rFonts w:ascii="Times New Roman" w:hAnsi="Times New Roman" w:cs="Times New Roman"/>
                <w:color w:val="000000"/>
              </w:rPr>
              <w:t xml:space="preserve"> Journal</w:t>
            </w:r>
            <w:r w:rsidRPr="00565725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565725">
              <w:rPr>
                <w:rFonts w:ascii="Times New Roman" w:hAnsi="Times New Roman" w:cs="Times New Roman"/>
                <w:color w:val="000000"/>
              </w:rPr>
              <w:t>homepage:</w:t>
            </w:r>
            <w:r w:rsidRPr="00565725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hyperlink r:id="rId7">
              <w:r w:rsidRPr="00565725">
                <w:rPr>
                  <w:rFonts w:ascii="Times New Roman" w:hAnsi="Times New Roman" w:cs="Times New Roman"/>
                  <w:color w:val="000000"/>
                  <w:spacing w:val="-2"/>
                </w:rPr>
                <w:t>http://iieta.org/journals/ijdne</w:t>
              </w:r>
            </w:hyperlink>
            <w:r w:rsidRPr="00565725">
              <w:rPr>
                <w:rFonts w:ascii="Times New Roman" w:hAnsi="Times New Roman" w:cs="Times New Roman"/>
              </w:rPr>
              <w:t xml:space="preserve">     </w:t>
            </w:r>
          </w:p>
          <w:p w14:paraId="3A035067" w14:textId="764AE472" w:rsidR="008D0851" w:rsidRPr="004E2CB7" w:rsidRDefault="004E2CB7" w:rsidP="004E2CB7">
            <w:pPr>
              <w:pStyle w:val="11"/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  <w:lang w:val="kk-KZ"/>
              </w:rPr>
            </w:pPr>
            <w:hyperlink r:id="rId8" w:history="1">
              <w:r w:rsidRPr="00F1662D">
                <w:rPr>
                  <w:rStyle w:val="Hyperlink"/>
                  <w:spacing w:val="-2"/>
                  <w:sz w:val="22"/>
                  <w:szCs w:val="22"/>
                  <w:lang w:val="en-US"/>
                </w:rPr>
                <w:t>https://doi.org/10.18280/ijdne.200409</w:t>
              </w:r>
            </w:hyperlink>
            <w:r w:rsidR="008D0851" w:rsidRPr="00565725">
              <w:rPr>
                <w:spacing w:val="-2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623" w:type="pct"/>
            <w:shd w:val="clear" w:color="auto" w:fill="auto"/>
            <w:tcMar>
              <w:left w:w="57" w:type="dxa"/>
              <w:right w:w="57" w:type="dxa"/>
            </w:tcMar>
          </w:tcPr>
          <w:p w14:paraId="4EDA8D22" w14:textId="5D1FE2C1" w:rsidR="00565725" w:rsidRPr="00565725" w:rsidRDefault="00565725" w:rsidP="00565725">
            <w:pPr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hAnsi="Times New Roman" w:cs="Times New Roman"/>
              </w:rPr>
              <w:t>2025</w:t>
            </w:r>
            <w:r w:rsidRPr="00565725">
              <w:rPr>
                <w:rFonts w:ascii="Times New Roman" w:hAnsi="Times New Roman" w:cs="Times New Roman"/>
                <w:lang w:val="ru-RU"/>
              </w:rPr>
              <w:t>г</w:t>
            </w:r>
            <w:r w:rsidRPr="00565725">
              <w:rPr>
                <w:rFonts w:ascii="Times New Roman" w:hAnsi="Times New Roman" w:cs="Times New Roman"/>
              </w:rPr>
              <w:t xml:space="preserve">  </w:t>
            </w:r>
          </w:p>
          <w:p w14:paraId="3165244C" w14:textId="456B12C5" w:rsidR="00565725" w:rsidRPr="00565725" w:rsidRDefault="00565725" w:rsidP="00565725">
            <w:pPr>
              <w:rPr>
                <w:rFonts w:ascii="Times New Roman" w:hAnsi="Times New Roman" w:cs="Times New Roman"/>
                <w:lang w:val="kk-KZ"/>
              </w:rPr>
            </w:pPr>
            <w:r w:rsidRPr="00565725">
              <w:rPr>
                <w:rFonts w:ascii="Times New Roman" w:hAnsi="Times New Roman" w:cs="Times New Roman"/>
              </w:rPr>
              <w:t xml:space="preserve">IF -  </w:t>
            </w:r>
            <w:r w:rsidRPr="00565725">
              <w:rPr>
                <w:rFonts w:ascii="Times New Roman" w:hAnsi="Times New Roman" w:cs="Times New Roman"/>
                <w:lang w:val="kk-KZ"/>
              </w:rPr>
              <w:t>2</w:t>
            </w:r>
            <w:r w:rsidRPr="00565725">
              <w:rPr>
                <w:rFonts w:ascii="Times New Roman" w:hAnsi="Times New Roman" w:cs="Times New Roman"/>
              </w:rPr>
              <w:t>,</w:t>
            </w:r>
            <w:r w:rsidRPr="00565725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102E5460" w14:textId="77777777" w:rsidR="00565725" w:rsidRPr="00565725" w:rsidRDefault="00565725" w:rsidP="00565725">
            <w:pPr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JIF</w:t>
            </w:r>
            <w:r w:rsidRPr="00565725">
              <w:rPr>
                <w:rFonts w:ascii="Times New Roman" w:hAnsi="Times New Roman" w:cs="Times New Roman"/>
              </w:rPr>
              <w:t xml:space="preserve">  - 3.9 </w:t>
            </w:r>
          </w:p>
          <w:p w14:paraId="2C306060" w14:textId="635855A5" w:rsidR="008D0851" w:rsidRPr="00565725" w:rsidRDefault="008D0851" w:rsidP="0065333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56EE1E5D" w14:textId="70BF689E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37" w:type="pct"/>
            <w:shd w:val="clear" w:color="auto" w:fill="auto"/>
            <w:tcMar>
              <w:left w:w="57" w:type="dxa"/>
              <w:right w:w="57" w:type="dxa"/>
            </w:tcMar>
          </w:tcPr>
          <w:p w14:paraId="06273FB1" w14:textId="197B343E" w:rsidR="0065333A" w:rsidRPr="0065333A" w:rsidRDefault="008D0851" w:rsidP="006533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CiteScore </w:t>
            </w:r>
            <w:r w:rsidRPr="005C2A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(20</w:t>
            </w:r>
            <w:r w:rsidR="00697D0E"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  <w:r w:rsidRPr="005C2A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)-</w:t>
            </w:r>
            <w:r w:rsidR="00565725"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565725"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5C2A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AC32971" w14:textId="6BAAD2F1" w:rsidR="0065333A" w:rsidRPr="0065333A" w:rsidRDefault="0065333A" w:rsidP="0065333A">
            <w:pPr>
              <w:rPr>
                <w:rFonts w:ascii="Times New Roman" w:hAnsi="Times New Roman" w:cs="Times New Roman"/>
                <w:lang w:val="kk-KZ"/>
              </w:rPr>
            </w:pPr>
            <w:r w:rsidRPr="0065333A">
              <w:rPr>
                <w:rFonts w:ascii="Times New Roman" w:hAnsi="Times New Roman" w:cs="Times New Roman"/>
                <w:b/>
                <w:color w:val="000000"/>
                <w:lang w:val="kk-KZ"/>
              </w:rPr>
              <w:t>Процентиль  54</w:t>
            </w:r>
            <w:r w:rsidRPr="005C2A5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1C199A1C" w14:textId="77777777" w:rsidR="0065333A" w:rsidRPr="0065333A" w:rsidRDefault="0065333A" w:rsidP="0065333A">
            <w:pPr>
              <w:pStyle w:val="11"/>
              <w:tabs>
                <w:tab w:val="left" w:pos="0"/>
              </w:tabs>
              <w:spacing w:line="272" w:lineRule="exact"/>
              <w:ind w:left="0" w:firstLine="0"/>
              <w:rPr>
                <w:b w:val="0"/>
                <w:sz w:val="22"/>
                <w:szCs w:val="22"/>
                <w:lang w:val="kk-KZ"/>
              </w:rPr>
            </w:pPr>
            <w:hyperlink r:id="rId9" w:history="1">
              <w:r w:rsidRPr="0065333A">
                <w:rPr>
                  <w:rStyle w:val="Hyperlink"/>
                  <w:b w:val="0"/>
                  <w:sz w:val="22"/>
                  <w:szCs w:val="22"/>
                  <w:lang w:val="kk-KZ"/>
                </w:rPr>
                <w:t>https://www.scopus.com/sourceid/14200154728</w:t>
              </w:r>
            </w:hyperlink>
          </w:p>
          <w:p w14:paraId="1D39F7A5" w14:textId="77777777" w:rsidR="0065333A" w:rsidRPr="0065333A" w:rsidRDefault="0065333A" w:rsidP="0065333A">
            <w:pPr>
              <w:pStyle w:val="11"/>
              <w:tabs>
                <w:tab w:val="left" w:pos="0"/>
              </w:tabs>
              <w:spacing w:line="272" w:lineRule="exact"/>
              <w:ind w:left="0" w:firstLine="0"/>
              <w:rPr>
                <w:b w:val="0"/>
                <w:sz w:val="22"/>
                <w:szCs w:val="22"/>
                <w:lang w:val="en-US"/>
              </w:rPr>
            </w:pPr>
            <w:hyperlink r:id="rId10" w:tooltip="view journal rank from Agricultural and Biological Sciences (miscellaneous)" w:history="1">
              <w:r w:rsidRPr="0065333A">
                <w:rPr>
                  <w:rStyle w:val="Hyperlink"/>
                  <w:b w:val="0"/>
                  <w:sz w:val="22"/>
                  <w:szCs w:val="22"/>
                  <w:shd w:val="clear" w:color="auto" w:fill="FFFFFF"/>
                  <w:lang w:val="en-US"/>
                </w:rPr>
                <w:t>Agricultural and Biological Sciences (miscellaneous)</w:t>
              </w:r>
            </w:hyperlink>
          </w:p>
          <w:p w14:paraId="080FA750" w14:textId="58747131" w:rsidR="0065333A" w:rsidRPr="0065333A" w:rsidRDefault="0065333A" w:rsidP="005657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</w:tcPr>
          <w:p w14:paraId="7B62C662" w14:textId="13CAD1D3" w:rsidR="00565725" w:rsidRPr="00565725" w:rsidRDefault="00565725" w:rsidP="00565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565725">
              <w:rPr>
                <w:rFonts w:ascii="Times New Roman" w:hAnsi="Times New Roman" w:cs="Times New Roman"/>
                <w:lang w:val="kk-KZ"/>
              </w:rPr>
              <w:t>Zh</w:t>
            </w:r>
            <w:r w:rsidRPr="00565725">
              <w:rPr>
                <w:rFonts w:ascii="Times New Roman" w:hAnsi="Times New Roman" w:cs="Times New Roman"/>
              </w:rPr>
              <w:t>.</w:t>
            </w:r>
            <w:r w:rsidRPr="00565725">
              <w:rPr>
                <w:rFonts w:ascii="Times New Roman" w:hAnsi="Times New Roman" w:cs="Times New Roman"/>
                <w:lang w:val="kk-KZ"/>
              </w:rPr>
              <w:t>Kuanbay</w:t>
            </w:r>
          </w:p>
          <w:p w14:paraId="176199B0" w14:textId="6DDF50B5" w:rsidR="00565725" w:rsidRPr="00565725" w:rsidRDefault="00565725" w:rsidP="00565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5725">
              <w:rPr>
                <w:rFonts w:ascii="Times New Roman" w:hAnsi="Times New Roman" w:cs="Times New Roman"/>
                <w:lang w:val="kk-KZ"/>
              </w:rPr>
              <w:t>G</w:t>
            </w:r>
            <w:r w:rsidRPr="00565725">
              <w:rPr>
                <w:rFonts w:ascii="Times New Roman" w:hAnsi="Times New Roman" w:cs="Times New Roman"/>
              </w:rPr>
              <w:t>.</w:t>
            </w:r>
            <w:r w:rsidRPr="00565725">
              <w:rPr>
                <w:rFonts w:ascii="Times New Roman" w:hAnsi="Times New Roman" w:cs="Times New Roman"/>
                <w:spacing w:val="-3"/>
                <w:lang w:val="kk-KZ"/>
              </w:rPr>
              <w:t xml:space="preserve"> </w:t>
            </w:r>
            <w:r w:rsidRPr="00565725">
              <w:rPr>
                <w:rFonts w:ascii="Times New Roman" w:hAnsi="Times New Roman" w:cs="Times New Roman"/>
                <w:lang w:val="kk-KZ"/>
              </w:rPr>
              <w:t>Admanova</w:t>
            </w:r>
          </w:p>
          <w:p w14:paraId="15AFEC66" w14:textId="439CD704" w:rsidR="00565725" w:rsidRPr="00565725" w:rsidRDefault="00565725" w:rsidP="00565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u w:val="single"/>
                <w:shd w:val="clear" w:color="auto" w:fill="FFFFFF"/>
              </w:rPr>
              <w:t xml:space="preserve">L.Kozhamzharova, </w:t>
            </w:r>
          </w:p>
          <w:p w14:paraId="1651A0A0" w14:textId="3C6082CF" w:rsidR="00565725" w:rsidRPr="00565725" w:rsidRDefault="00565725" w:rsidP="00565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565725">
              <w:rPr>
                <w:rFonts w:ascii="Times New Roman" w:hAnsi="Times New Roman" w:cs="Times New Roman"/>
                <w:lang w:val="kk-KZ"/>
              </w:rPr>
              <w:t>A</w:t>
            </w:r>
            <w:r w:rsidRPr="00565725">
              <w:rPr>
                <w:rFonts w:ascii="Times New Roman" w:hAnsi="Times New Roman" w:cs="Times New Roman"/>
              </w:rPr>
              <w:t>.</w:t>
            </w:r>
            <w:r w:rsidRPr="00565725">
              <w:rPr>
                <w:rFonts w:ascii="Times New Roman" w:hAnsi="Times New Roman" w:cs="Times New Roman"/>
                <w:lang w:val="kk-KZ"/>
              </w:rPr>
              <w:t>Bazargaliyeva</w:t>
            </w:r>
          </w:p>
          <w:p w14:paraId="548BC9A1" w14:textId="209C600B" w:rsidR="00565725" w:rsidRPr="00565725" w:rsidRDefault="00565725" w:rsidP="00565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565725">
              <w:rPr>
                <w:rFonts w:ascii="Times New Roman" w:hAnsi="Times New Roman" w:cs="Times New Roman"/>
                <w:lang w:val="kk-KZ"/>
              </w:rPr>
              <w:t>M</w:t>
            </w:r>
            <w:r w:rsidRPr="00565725">
              <w:rPr>
                <w:rFonts w:ascii="Times New Roman" w:hAnsi="Times New Roman" w:cs="Times New Roman"/>
              </w:rPr>
              <w:t>.</w:t>
            </w:r>
            <w:r w:rsidRPr="00565725">
              <w:rPr>
                <w:rFonts w:ascii="Times New Roman" w:hAnsi="Times New Roman" w:cs="Times New Roman"/>
                <w:lang w:val="kk-KZ"/>
              </w:rPr>
              <w:t xml:space="preserve"> Ishmuratova</w:t>
            </w:r>
          </w:p>
          <w:p w14:paraId="16A6A7A3" w14:textId="404C3072" w:rsidR="008D0851" w:rsidRPr="00565725" w:rsidRDefault="00565725" w:rsidP="005657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5725">
              <w:rPr>
                <w:rFonts w:ascii="Times New Roman" w:hAnsi="Times New Roman" w:cs="Times New Roman"/>
                <w:lang w:val="kk-KZ"/>
              </w:rPr>
              <w:t>S</w:t>
            </w:r>
            <w:r w:rsidRPr="00565725">
              <w:rPr>
                <w:rFonts w:ascii="Times New Roman" w:hAnsi="Times New Roman" w:cs="Times New Roman"/>
              </w:rPr>
              <w:t>.</w:t>
            </w:r>
            <w:r w:rsidRPr="00565725">
              <w:rPr>
                <w:rFonts w:ascii="Times New Roman" w:hAnsi="Times New Roman" w:cs="Times New Roman"/>
                <w:lang w:val="kk-KZ"/>
              </w:rPr>
              <w:t xml:space="preserve"> Abiyev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1279E339" w14:textId="4E7DBBF4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Соавтор</w:t>
            </w:r>
          </w:p>
        </w:tc>
      </w:tr>
      <w:tr w:rsidR="008D0851" w:rsidRPr="00565725" w14:paraId="43340E54" w14:textId="77777777" w:rsidTr="005C2A5C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</w:tcPr>
          <w:p w14:paraId="4A4A543A" w14:textId="01E43236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AEB30" w14:textId="77777777" w:rsidR="008D0851" w:rsidRPr="00565725" w:rsidRDefault="008D0851" w:rsidP="008D0851">
            <w:pPr>
              <w:pStyle w:val="Heading2"/>
              <w:shd w:val="clear" w:color="auto" w:fill="FFFFFF"/>
              <w:rPr>
                <w:color w:val="323232"/>
                <w:szCs w:val="24"/>
                <w:lang w:val="en-US"/>
              </w:rPr>
            </w:pPr>
            <w:r w:rsidRPr="00565725">
              <w:rPr>
                <w:bCs/>
                <w:color w:val="323232"/>
                <w:szCs w:val="24"/>
                <w:lang w:val="en-US"/>
              </w:rPr>
              <w:t>Casticin as potential anticancer agent: recent advancements in multi-mechanistic approaches</w:t>
            </w:r>
          </w:p>
          <w:p w14:paraId="208E24A4" w14:textId="59954DCA" w:rsidR="008D0851" w:rsidRPr="00565725" w:rsidRDefault="008D0851" w:rsidP="008D08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shd w:val="clear" w:color="auto" w:fill="auto"/>
            <w:tcMar>
              <w:left w:w="57" w:type="dxa"/>
              <w:right w:w="57" w:type="dxa"/>
            </w:tcMar>
          </w:tcPr>
          <w:p w14:paraId="53E57FB8" w14:textId="77777777" w:rsidR="00565725" w:rsidRPr="00565725" w:rsidRDefault="00565725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9A127" w14:textId="77777777" w:rsidR="00565725" w:rsidRPr="00565725" w:rsidRDefault="00565725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206CD1" w14:textId="34587EBA" w:rsidR="008D0851" w:rsidRPr="004E2CB7" w:rsidRDefault="004E2CB7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6F635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Frontiers in Molecular Biosciences Volume 10, 25.05.2023,01-10  Номер статьи 1157558</w:t>
            </w:r>
          </w:p>
          <w:p w14:paraId="368017A3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hyperlink r:id="rId11" w:history="1">
              <w:r w:rsidRPr="0056572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https://www.frontiersin.org/journals/molecular-biosciences/articles/10.3389/fmolb.2023.1157558/full</w:t>
              </w:r>
            </w:hyperlink>
            <w:r w:rsidRPr="005657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EFB3B1B" w14:textId="6B178D85" w:rsidR="008D0851" w:rsidRPr="00565725" w:rsidRDefault="008D0851" w:rsidP="008D0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5725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hyperlink r:id="rId12" w:history="1">
              <w:r w:rsidRPr="00565725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https://doi.org/10.3389/fmolb.2023.1157558</w:t>
              </w:r>
            </w:hyperlink>
          </w:p>
        </w:tc>
        <w:tc>
          <w:tcPr>
            <w:tcW w:w="623" w:type="pct"/>
            <w:shd w:val="clear" w:color="auto" w:fill="auto"/>
            <w:tcMar>
              <w:left w:w="57" w:type="dxa"/>
              <w:right w:w="57" w:type="dxa"/>
            </w:tcMar>
          </w:tcPr>
          <w:p w14:paraId="140AFB75" w14:textId="77777777" w:rsidR="006B46A5" w:rsidRPr="00565725" w:rsidRDefault="006B46A5" w:rsidP="006B46A5">
            <w:pPr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hAnsi="Times New Roman" w:cs="Times New Roman"/>
              </w:rPr>
              <w:t>2023</w:t>
            </w:r>
            <w:r w:rsidRPr="00565725">
              <w:rPr>
                <w:rFonts w:ascii="Times New Roman" w:hAnsi="Times New Roman" w:cs="Times New Roman"/>
                <w:lang w:val="ru-RU"/>
              </w:rPr>
              <w:t>г</w:t>
            </w:r>
            <w:r w:rsidRPr="00565725">
              <w:rPr>
                <w:rFonts w:ascii="Times New Roman" w:hAnsi="Times New Roman" w:cs="Times New Roman"/>
              </w:rPr>
              <w:t xml:space="preserve">  </w:t>
            </w:r>
          </w:p>
          <w:p w14:paraId="1EE2C79C" w14:textId="1D0124A8" w:rsidR="006668D0" w:rsidRPr="00565725" w:rsidRDefault="00565725" w:rsidP="006B46A5">
            <w:pPr>
              <w:rPr>
                <w:rFonts w:ascii="Times New Roman" w:hAnsi="Times New Roman" w:cs="Times New Roman"/>
                <w:lang w:val="ru-RU"/>
              </w:rPr>
            </w:pPr>
            <w:r w:rsidRPr="00565725">
              <w:rPr>
                <w:rFonts w:ascii="Times New Roman" w:hAnsi="Times New Roman" w:cs="Times New Roman"/>
              </w:rPr>
              <w:t>IF</w:t>
            </w:r>
            <w:r w:rsidRPr="005657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B46A5" w:rsidRPr="00565725">
              <w:rPr>
                <w:rFonts w:ascii="Times New Roman" w:hAnsi="Times New Roman" w:cs="Times New Roman"/>
                <w:lang w:val="ru-RU"/>
              </w:rPr>
              <w:t>-</w:t>
            </w:r>
            <w:r w:rsidR="008D0851" w:rsidRPr="00565725">
              <w:rPr>
                <w:rFonts w:ascii="Times New Roman" w:hAnsi="Times New Roman" w:cs="Times New Roman"/>
              </w:rPr>
              <w:t xml:space="preserve"> </w:t>
            </w:r>
            <w:r w:rsidR="006668D0" w:rsidRPr="00565725">
              <w:rPr>
                <w:rFonts w:ascii="Times New Roman" w:hAnsi="Times New Roman" w:cs="Times New Roman"/>
                <w:lang w:val="ru-RU"/>
              </w:rPr>
              <w:t xml:space="preserve"> 4,4</w:t>
            </w:r>
          </w:p>
          <w:p w14:paraId="73A0B23C" w14:textId="70E1EE6F" w:rsidR="006B46A5" w:rsidRPr="00565725" w:rsidRDefault="006668D0" w:rsidP="006B46A5">
            <w:pPr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JIF</w:t>
            </w:r>
            <w:r w:rsidRPr="00565725">
              <w:rPr>
                <w:rFonts w:ascii="Times New Roman" w:hAnsi="Times New Roman" w:cs="Times New Roman"/>
              </w:rPr>
              <w:t xml:space="preserve"> </w:t>
            </w:r>
            <w:r w:rsidRPr="00565725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8D0851" w:rsidRPr="00565725">
              <w:rPr>
                <w:rFonts w:ascii="Times New Roman" w:hAnsi="Times New Roman" w:cs="Times New Roman"/>
              </w:rPr>
              <w:t xml:space="preserve">3.9 </w:t>
            </w:r>
          </w:p>
          <w:p w14:paraId="2684FBE8" w14:textId="56C0B631" w:rsidR="00670290" w:rsidRPr="00565725" w:rsidRDefault="00670290" w:rsidP="006B46A5">
            <w:pPr>
              <w:rPr>
                <w:rFonts w:ascii="Times New Roman" w:hAnsi="Times New Roman" w:cs="Times New Roman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  <w:p w14:paraId="671768F3" w14:textId="0E7D3C84" w:rsidR="008D0851" w:rsidRPr="00565725" w:rsidRDefault="008D0851" w:rsidP="006B4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082232EF" w14:textId="442348A3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tcMar>
              <w:left w:w="57" w:type="dxa"/>
              <w:right w:w="57" w:type="dxa"/>
            </w:tcMar>
          </w:tcPr>
          <w:p w14:paraId="7CA77DDD" w14:textId="4B9538BD" w:rsidR="0065333A" w:rsidRPr="0065333A" w:rsidRDefault="008D0851" w:rsidP="0065333A">
            <w:pPr>
              <w:rPr>
                <w:rStyle w:val="Hyperlink"/>
                <w:rFonts w:ascii="Times New Roman" w:hAnsi="Times New Roman" w:cs="Times New Roman"/>
                <w:b/>
                <w:color w:val="323232"/>
                <w:shd w:val="clear" w:color="auto" w:fill="FFFFFF"/>
                <w:lang w:val="ru-RU"/>
              </w:rPr>
            </w:pP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CiteScore 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(20</w:t>
            </w:r>
            <w:r w:rsidR="006668D0" w:rsidRPr="0065333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)-</w:t>
            </w:r>
            <w:r w:rsidR="006668D0" w:rsidRPr="0065333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6668D0"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65333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65333A" w:rsidRPr="0065333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Процентиль  </w:t>
            </w:r>
            <w:hyperlink r:id="rId13" w:anchor="tabs=1" w:tooltip="Посмотреть рейтинг CiteScore и тенденции для этого источника." w:history="1"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color w:val="323232"/>
                  <w:shd w:val="clear" w:color="auto" w:fill="FFFFFF"/>
                  <w:lang w:val="ru-RU"/>
                </w:rPr>
                <w:t>86</w:t>
              </w:r>
            </w:hyperlink>
            <w:r w:rsidR="0065333A" w:rsidRPr="0065333A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" w:history="1"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</w:rPr>
                <w:t>https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  <w:lang w:val="ru-RU"/>
                </w:rPr>
                <w:t>://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</w:rPr>
                <w:t>www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  <w:lang w:val="ru-RU"/>
                </w:rPr>
                <w:t>.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</w:rPr>
                <w:t>scopus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  <w:lang w:val="ru-RU"/>
                </w:rPr>
                <w:t>.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</w:rPr>
                <w:t>com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  <w:lang w:val="ru-RU"/>
                </w:rPr>
                <w:t>/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</w:rPr>
                <w:t>sourceid</w:t>
              </w:r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  <w:lang w:val="ru-RU"/>
                </w:rPr>
                <w:t>/21100843667</w:t>
              </w:r>
            </w:hyperlink>
          </w:p>
          <w:p w14:paraId="2308A995" w14:textId="40947F78" w:rsidR="00670290" w:rsidRPr="0065333A" w:rsidRDefault="0065333A" w:rsidP="0065333A">
            <w:pPr>
              <w:rPr>
                <w:rFonts w:ascii="Times New Roman" w:hAnsi="Times New Roman" w:cs="Times New Roman"/>
              </w:rPr>
            </w:pPr>
            <w:r w:rsidRPr="0065333A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Biochemistry, Genetics and Molecular Biology</w:t>
            </w:r>
          </w:p>
        </w:tc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</w:tcPr>
          <w:p w14:paraId="14E50800" w14:textId="77777777" w:rsidR="00670290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Carbone, K.; </w:t>
            </w:r>
          </w:p>
          <w:p w14:paraId="4A708D51" w14:textId="77777777" w:rsidR="00670290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Gervasi, F.; </w:t>
            </w:r>
          </w:p>
          <w:p w14:paraId="6630A05F" w14:textId="77777777" w:rsidR="00670290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u w:val="single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u w:val="single"/>
                <w:shd w:val="clear" w:color="auto" w:fill="FFFFFF"/>
              </w:rPr>
              <w:t>Kozhamzharova, L.; </w:t>
            </w:r>
          </w:p>
          <w:p w14:paraId="01316AEF" w14:textId="77777777" w:rsidR="00670290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Altybaeva, N.;</w:t>
            </w:r>
          </w:p>
          <w:p w14:paraId="3A1DA05A" w14:textId="77777777" w:rsidR="00670290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Sönmez Gürer, E.;</w:t>
            </w:r>
          </w:p>
          <w:p w14:paraId="473B22E7" w14:textId="77777777" w:rsidR="00670290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Sharifi-Rad, J.; </w:t>
            </w:r>
          </w:p>
          <w:p w14:paraId="1E5E79CB" w14:textId="3AD98E76" w:rsidR="008D0851" w:rsidRPr="00565725" w:rsidRDefault="00670290" w:rsidP="008D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Hano, C.; Calina, D.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29733139" w14:textId="5BD07B67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8D0851" w:rsidRPr="00565725" w14:paraId="19EF6786" w14:textId="77777777" w:rsidTr="005C2A5C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3440983" w14:textId="49A1D93B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B90ED" w14:textId="77777777" w:rsidR="008D0851" w:rsidRPr="00565725" w:rsidRDefault="008D0851" w:rsidP="008D0851">
            <w:pPr>
              <w:pStyle w:val="Heading2"/>
              <w:shd w:val="clear" w:color="auto" w:fill="FFFFFF"/>
              <w:rPr>
                <w:color w:val="323232"/>
                <w:szCs w:val="24"/>
                <w:lang w:val="en-US"/>
              </w:rPr>
            </w:pPr>
            <w:r w:rsidRPr="00565725">
              <w:rPr>
                <w:bCs/>
                <w:color w:val="323232"/>
                <w:szCs w:val="24"/>
                <w:lang w:val="en-US"/>
              </w:rPr>
              <w:t>Potential mechanisms of quercetin in cancer prevention: focus on cellular and molecular targets</w:t>
            </w:r>
          </w:p>
          <w:p w14:paraId="142DDDBB" w14:textId="79A7023E" w:rsidR="008D0851" w:rsidRPr="00565725" w:rsidRDefault="008D0851" w:rsidP="008D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9FFB37" w14:textId="16993389" w:rsidR="008D0851" w:rsidRPr="004E2CB7" w:rsidRDefault="004E2CB7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D2832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572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Cancer Cell International</w:t>
            </w:r>
            <w:r w:rsidRPr="005657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  <w:p w14:paraId="051BC9D4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572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Volume 22, Issue 1, December 2022, Номер статьи 257</w:t>
            </w:r>
            <w:r w:rsidRPr="005657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  <w:p w14:paraId="161A7E52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hyperlink r:id="rId15" w:history="1">
              <w:r w:rsidRPr="00565725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https://cancerci.biomedcentral.com/articles/10.1186/s12935-022-02677-w</w:t>
              </w:r>
            </w:hyperlink>
            <w:r w:rsidRPr="00565725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 xml:space="preserve">  </w:t>
            </w:r>
          </w:p>
          <w:p w14:paraId="116CC686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65725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DOI: </w:t>
            </w:r>
            <w:hyperlink r:id="rId16" w:history="1">
              <w:r w:rsidRPr="00565725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https://doi.org/10.1186/s12935-022-02677-w</w:t>
              </w:r>
            </w:hyperlink>
          </w:p>
          <w:p w14:paraId="1508B5C4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14:paraId="0A31D6E3" w14:textId="77777777" w:rsidR="008D0851" w:rsidRPr="00565725" w:rsidRDefault="008D0851" w:rsidP="008D0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57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</w:t>
            </w:r>
          </w:p>
          <w:p w14:paraId="1A75543C" w14:textId="6B89A727" w:rsidR="008D0851" w:rsidRPr="00565725" w:rsidRDefault="008D0851" w:rsidP="008D0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AE02328" w14:textId="109F238B" w:rsidR="008D0851" w:rsidRPr="00565725" w:rsidRDefault="00670290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</w:p>
          <w:p w14:paraId="23B171A0" w14:textId="6C18D55D" w:rsidR="00336F1F" w:rsidRPr="00565725" w:rsidRDefault="00565725" w:rsidP="00336F1F">
            <w:pPr>
              <w:rPr>
                <w:rFonts w:ascii="Times New Roman" w:hAnsi="Times New Roman" w:cs="Times New Roman"/>
                <w:lang w:val="ru-RU"/>
              </w:rPr>
            </w:pPr>
            <w:r w:rsidRPr="00565725">
              <w:rPr>
                <w:rFonts w:ascii="Times New Roman" w:hAnsi="Times New Roman" w:cs="Times New Roman"/>
              </w:rPr>
              <w:t>IF</w:t>
            </w:r>
            <w:r w:rsidRPr="005657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6F1F" w:rsidRPr="00565725">
              <w:rPr>
                <w:rFonts w:ascii="Times New Roman" w:hAnsi="Times New Roman" w:cs="Times New Roman"/>
                <w:lang w:val="ru-RU"/>
              </w:rPr>
              <w:t>-</w:t>
            </w:r>
            <w:r w:rsidR="00336F1F" w:rsidRPr="00565725">
              <w:rPr>
                <w:rFonts w:ascii="Times New Roman" w:hAnsi="Times New Roman" w:cs="Times New Roman"/>
              </w:rPr>
              <w:t xml:space="preserve"> </w:t>
            </w:r>
            <w:r w:rsidR="00336F1F" w:rsidRPr="00565725">
              <w:rPr>
                <w:rFonts w:ascii="Times New Roman" w:hAnsi="Times New Roman" w:cs="Times New Roman"/>
                <w:lang w:val="ru-RU"/>
              </w:rPr>
              <w:t xml:space="preserve"> 5,8</w:t>
            </w:r>
          </w:p>
          <w:p w14:paraId="6088F1B7" w14:textId="77777777" w:rsidR="00336F1F" w:rsidRPr="00565725" w:rsidRDefault="00336F1F" w:rsidP="00336F1F">
            <w:pPr>
              <w:rPr>
                <w:rFonts w:ascii="Times New Roman" w:hAnsi="Times New Roman" w:cs="Times New Roman"/>
                <w:lang w:val="ru-RU"/>
              </w:rPr>
            </w:pPr>
            <w:r w:rsidRPr="00565725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JIF</w:t>
            </w:r>
            <w:r w:rsidRPr="00565725">
              <w:rPr>
                <w:rFonts w:ascii="Times New Roman" w:hAnsi="Times New Roman" w:cs="Times New Roman"/>
              </w:rPr>
              <w:t xml:space="preserve"> </w:t>
            </w:r>
            <w:r w:rsidRPr="00565725">
              <w:rPr>
                <w:rFonts w:ascii="Times New Roman" w:hAnsi="Times New Roman" w:cs="Times New Roman"/>
                <w:lang w:val="ru-RU"/>
              </w:rPr>
              <w:t xml:space="preserve"> - 6, 436</w:t>
            </w:r>
          </w:p>
          <w:p w14:paraId="42C60ADF" w14:textId="10211756" w:rsidR="00336F1F" w:rsidRPr="00565725" w:rsidRDefault="00336F1F" w:rsidP="00336F1F">
            <w:pPr>
              <w:rPr>
                <w:rFonts w:ascii="Times New Roman" w:hAnsi="Times New Roman" w:cs="Times New Roman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14:paraId="222D40D0" w14:textId="5F820AAB" w:rsidR="00336F1F" w:rsidRPr="00565725" w:rsidRDefault="00336F1F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D1C3C30" w14:textId="18A67773" w:rsidR="008D0851" w:rsidRPr="0065333A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pct"/>
            <w:shd w:val="clear" w:color="auto" w:fill="auto"/>
            <w:tcMar>
              <w:left w:w="57" w:type="dxa"/>
              <w:right w:w="57" w:type="dxa"/>
            </w:tcMar>
          </w:tcPr>
          <w:p w14:paraId="77961EC0" w14:textId="47CA9F86" w:rsidR="0065333A" w:rsidRPr="0065333A" w:rsidRDefault="00336F1F" w:rsidP="0065333A">
            <w:pPr>
              <w:shd w:val="clear" w:color="auto" w:fill="FFFFFF"/>
              <w:rPr>
                <w:rFonts w:ascii="Times New Roman" w:hAnsi="Times New Roman" w:cs="Times New Roman"/>
                <w:color w:val="2E2E2E"/>
              </w:rPr>
            </w:pPr>
            <w:r w:rsidRPr="006533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CiteScore </w:t>
            </w:r>
            <w:r w:rsidRPr="0065333A">
              <w:rPr>
                <w:rFonts w:ascii="Times New Roman" w:eastAsia="Times New Roman" w:hAnsi="Times New Roman" w:cs="Times New Roman"/>
                <w:color w:val="000000"/>
              </w:rPr>
              <w:t>(2022)-</w:t>
            </w:r>
            <w:r w:rsidRPr="006533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3.16</w:t>
            </w:r>
            <w:r w:rsidRPr="0065333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  <w:r w:rsidRPr="006533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5333A" w:rsidRPr="0065333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Процентиль  </w:t>
            </w:r>
            <w:hyperlink r:id="rId17" w:anchor="tabs=1" w:tooltip="Посмотреть рейтинг CiteScore и тенденции для этого источника." w:history="1">
              <w:r w:rsidR="0065333A" w:rsidRPr="0065333A">
                <w:rPr>
                  <w:rStyle w:val="Hyperlink"/>
                  <w:rFonts w:ascii="Times New Roman" w:hAnsi="Times New Roman" w:cs="Times New Roman"/>
                  <w:b/>
                  <w:color w:val="323232"/>
                  <w:shd w:val="clear" w:color="auto" w:fill="FFFFFF"/>
                </w:rPr>
                <w:t>89</w:t>
              </w:r>
            </w:hyperlink>
            <w:r w:rsidR="0065333A" w:rsidRPr="006533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5333A" w:rsidRPr="0065333A">
              <w:rPr>
                <w:rFonts w:ascii="Times New Roman" w:hAnsi="Times New Roman" w:cs="Times New Roman"/>
                <w:color w:val="2E2E2E"/>
              </w:rPr>
              <w:t>Biochemistry, Genetics and Molecular Biology</w:t>
            </w:r>
          </w:p>
          <w:p w14:paraId="5526AD13" w14:textId="77777777" w:rsidR="0065333A" w:rsidRPr="0065333A" w:rsidRDefault="0065333A" w:rsidP="0065333A">
            <w:pPr>
              <w:shd w:val="clear" w:color="auto" w:fill="FFFFFF"/>
              <w:rPr>
                <w:rFonts w:ascii="Times New Roman" w:hAnsi="Times New Roman" w:cs="Times New Roman"/>
                <w:color w:val="2E2E2E"/>
              </w:rPr>
            </w:pPr>
            <w:r w:rsidRPr="0065333A">
              <w:rPr>
                <w:rFonts w:ascii="Times New Roman" w:hAnsi="Times New Roman" w:cs="Times New Roman"/>
                <w:color w:val="2E2E2E"/>
              </w:rPr>
              <w:t>Genetics</w:t>
            </w:r>
            <w:r w:rsidRPr="0065333A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65333A">
                <w:rPr>
                  <w:rStyle w:val="Hyperlink"/>
                  <w:rFonts w:ascii="Times New Roman" w:hAnsi="Times New Roman" w:cs="Times New Roman"/>
                </w:rPr>
                <w:t>https://www.scopus.com/sourceid/29094</w:t>
              </w:r>
            </w:hyperlink>
          </w:p>
          <w:p w14:paraId="7F3DC1FE" w14:textId="07D7A9B4" w:rsidR="008D0851" w:rsidRPr="0065333A" w:rsidRDefault="008D0851" w:rsidP="0033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pct"/>
            <w:shd w:val="clear" w:color="auto" w:fill="auto"/>
            <w:tcMar>
              <w:left w:w="57" w:type="dxa"/>
              <w:right w:w="57" w:type="dxa"/>
            </w:tcMar>
          </w:tcPr>
          <w:p w14:paraId="6D14918E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Asgharian, P.; </w:t>
            </w:r>
          </w:p>
          <w:p w14:paraId="0DBDF957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Tazekand, A.P.; </w:t>
            </w:r>
          </w:p>
          <w:p w14:paraId="19A5A816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Hosseini, K.; </w:t>
            </w:r>
          </w:p>
          <w:p w14:paraId="181DB58D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Forouhandeh, H.; </w:t>
            </w:r>
          </w:p>
          <w:p w14:paraId="6913CC34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Ghasemnejad, T.; </w:t>
            </w:r>
          </w:p>
          <w:p w14:paraId="603047EA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Ranjbar, M.;</w:t>
            </w:r>
          </w:p>
          <w:p w14:paraId="7CD18768" w14:textId="77777777" w:rsidR="00336F1F" w:rsidRPr="00565725" w:rsidRDefault="00336F1F" w:rsidP="00336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u w:val="single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u w:val="single"/>
                <w:shd w:val="clear" w:color="auto" w:fill="FFFFFF"/>
              </w:rPr>
              <w:t>Kozhamzharova, L.; </w:t>
            </w:r>
          </w:p>
          <w:p w14:paraId="56D97891" w14:textId="3743CCED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Hasan, M.; </w:t>
            </w:r>
          </w:p>
          <w:p w14:paraId="4DDDEF94" w14:textId="77777777" w:rsidR="00336F1F" w:rsidRPr="00565725" w:rsidRDefault="00336F1F" w:rsidP="008D0851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Kumar, M.;</w:t>
            </w:r>
          </w:p>
          <w:p w14:paraId="102D85D3" w14:textId="1BE6A079" w:rsidR="008D0851" w:rsidRPr="00565725" w:rsidRDefault="00336F1F" w:rsidP="00336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725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Beirami, S.M.; 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D73AE38" w14:textId="77777777" w:rsidR="008D0851" w:rsidRPr="00565725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8D0851" w:rsidRPr="00565725" w14:paraId="3FA92CF3" w14:textId="77777777" w:rsidTr="005C2A5C">
        <w:trPr>
          <w:trHeight w:val="1035"/>
        </w:trPr>
        <w:tc>
          <w:tcPr>
            <w:tcW w:w="162" w:type="pct"/>
            <w:shd w:val="clear" w:color="auto" w:fill="auto"/>
            <w:tcMar>
              <w:left w:w="57" w:type="dxa"/>
              <w:right w:w="57" w:type="dxa"/>
            </w:tcMar>
          </w:tcPr>
          <w:p w14:paraId="1063369B" w14:textId="5EFFB7AB" w:rsidR="008D0851" w:rsidRPr="004E2CB7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29141" w14:textId="6FD22369" w:rsidR="008D0851" w:rsidRPr="004E2CB7" w:rsidRDefault="008D0851" w:rsidP="008D08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4E2CB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</w:rPr>
                <w:t>Zinc compounds obtained from the Karatau phosphorites and removal of paraffins from petroleum products using synthesized carbon nanosorbents containing zinc</w:t>
              </w:r>
            </w:hyperlink>
          </w:p>
        </w:tc>
        <w:tc>
          <w:tcPr>
            <w:tcW w:w="386" w:type="pct"/>
            <w:shd w:val="clear" w:color="auto" w:fill="auto"/>
            <w:tcMar>
              <w:left w:w="57" w:type="dxa"/>
              <w:right w:w="57" w:type="dxa"/>
            </w:tcMar>
          </w:tcPr>
          <w:p w14:paraId="33FB4640" w14:textId="77777777" w:rsidR="008D0851" w:rsidRPr="004E2CB7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D6E5B" w14:textId="77777777" w:rsidR="008D0851" w:rsidRPr="004E2CB7" w:rsidRDefault="008D0851" w:rsidP="008D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Tsvetnye Metally</w:t>
            </w:r>
            <w:r w:rsidRPr="004E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F6551" w14:textId="77777777" w:rsidR="008D0851" w:rsidRPr="004E2CB7" w:rsidRDefault="008D0851" w:rsidP="008D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2022, Issue 3, Pages 32-38</w:t>
            </w:r>
          </w:p>
          <w:p w14:paraId="03EEB2B1" w14:textId="77777777" w:rsidR="008D0851" w:rsidRPr="004E2CB7" w:rsidRDefault="008D0851" w:rsidP="008D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E2CB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https://www.rudmet.ru/journal/2097/article/35034/?language=en</w:t>
              </w:r>
            </w:hyperlink>
            <w:r w:rsidRPr="004E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CDD54" w14:textId="7749D0BE" w:rsidR="008D0851" w:rsidRPr="004E2CB7" w:rsidRDefault="008D0851" w:rsidP="008D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B7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eastAsia="ru-RU"/>
              </w:rPr>
              <w:t>DOI: </w:t>
            </w:r>
            <w:r w:rsidRPr="004E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10.17580/tsm.2022.03.04 </w:t>
            </w:r>
          </w:p>
        </w:tc>
        <w:tc>
          <w:tcPr>
            <w:tcW w:w="623" w:type="pct"/>
            <w:shd w:val="clear" w:color="auto" w:fill="auto"/>
            <w:tcMar>
              <w:left w:w="57" w:type="dxa"/>
              <w:right w:w="57" w:type="dxa"/>
            </w:tcMar>
          </w:tcPr>
          <w:p w14:paraId="1AF3FC6B" w14:textId="77777777" w:rsidR="008D0851" w:rsidRPr="004E2CB7" w:rsidRDefault="00336F1F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2022г</w:t>
            </w:r>
          </w:p>
          <w:p w14:paraId="2EA54F63" w14:textId="77777777" w:rsidR="00336F1F" w:rsidRPr="004E2CB7" w:rsidRDefault="00336F1F" w:rsidP="00336F1F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SJR </w:t>
            </w:r>
            <w:r w:rsidRPr="004E2CB7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0.213</w:t>
            </w:r>
          </w:p>
          <w:p w14:paraId="07FB0567" w14:textId="3425F142" w:rsidR="00336F1F" w:rsidRPr="004E2CB7" w:rsidRDefault="00336F1F" w:rsidP="0033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14:paraId="7D6D0F70" w14:textId="77777777" w:rsidR="00336F1F" w:rsidRPr="004E2CB7" w:rsidRDefault="00336F1F" w:rsidP="0033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3B6BB" w14:textId="398ABFFC" w:rsidR="00336F1F" w:rsidRPr="004E2CB7" w:rsidRDefault="00336F1F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</w:tcPr>
          <w:p w14:paraId="70960E41" w14:textId="45412F46" w:rsidR="008D0851" w:rsidRPr="004E2CB7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" w:type="pct"/>
            <w:shd w:val="clear" w:color="auto" w:fill="auto"/>
            <w:tcMar>
              <w:left w:w="57" w:type="dxa"/>
              <w:right w:w="57" w:type="dxa"/>
            </w:tcMar>
          </w:tcPr>
          <w:p w14:paraId="2EB13AE0" w14:textId="77777777" w:rsidR="008D397D" w:rsidRPr="004E2CB7" w:rsidRDefault="008D0851" w:rsidP="00697D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E2CB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CiteScore</w:t>
            </w:r>
            <w:r w:rsidRPr="004E2CB7">
              <w:rPr>
                <w:rFonts w:ascii="Times New Roman" w:eastAsia="Times New Roman" w:hAnsi="Times New Roman" w:cs="Times New Roman"/>
                <w:color w:val="000000"/>
              </w:rPr>
              <w:t xml:space="preserve"> (202</w:t>
            </w:r>
            <w:r w:rsidR="00336F1F" w:rsidRPr="004E2CB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4E2CB7">
              <w:rPr>
                <w:rFonts w:ascii="Times New Roman" w:eastAsia="Times New Roman" w:hAnsi="Times New Roman" w:cs="Times New Roman"/>
                <w:color w:val="000000"/>
              </w:rPr>
              <w:t>)-</w:t>
            </w:r>
            <w:r w:rsidR="00697D0E" w:rsidRPr="004E2CB7">
              <w:rPr>
                <w:rFonts w:ascii="Times New Roman" w:hAnsi="Times New Roman" w:cs="Times New Roman"/>
                <w:color w:val="000000"/>
              </w:rPr>
              <w:t xml:space="preserve">  </w:t>
            </w:r>
            <w:r w:rsidR="00697D0E" w:rsidRPr="004E2CB7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0.213</w:t>
            </w:r>
            <w:r w:rsidRPr="004E2C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5333A" w:rsidRPr="004E2CB7">
              <w:rPr>
                <w:rFonts w:ascii="Times New Roman" w:hAnsi="Times New Roman" w:cs="Times New Roman"/>
                <w:b/>
                <w:color w:val="000000"/>
                <w:lang w:val="kk-KZ"/>
              </w:rPr>
              <w:t>Процентиль  3</w:t>
            </w:r>
            <w:r w:rsidR="0065333A" w:rsidRPr="004E2CB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14:paraId="47ADCA26" w14:textId="602C6190" w:rsidR="008D0851" w:rsidRPr="004E2CB7" w:rsidRDefault="0065333A" w:rsidP="002E046D">
            <w:pPr>
              <w:shd w:val="clear" w:color="auto" w:fill="FFFFFF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CB7">
              <w:rPr>
                <w:rFonts w:ascii="Times New Roman" w:hAnsi="Times New Roman" w:cs="Times New Roman"/>
                <w:color w:val="000000"/>
              </w:rPr>
              <w:t> </w:t>
            </w:r>
            <w:r w:rsidR="007D28EB" w:rsidRPr="004E2CB7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Materials Science: Materials Chemistry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D4B0E2" w14:textId="77777777" w:rsidR="00336F1F" w:rsidRPr="004E2CB7" w:rsidRDefault="00336F1F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4E2C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>Ryspanov, N.B.;</w:t>
            </w:r>
          </w:p>
          <w:p w14:paraId="72D028A6" w14:textId="77777777" w:rsidR="00336F1F" w:rsidRPr="004E2CB7" w:rsidRDefault="00336F1F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4E2C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>Sadieva, K.H.; </w:t>
            </w:r>
          </w:p>
          <w:p w14:paraId="42F48B25" w14:textId="77777777" w:rsidR="00336F1F" w:rsidRPr="004E2CB7" w:rsidRDefault="00336F1F" w:rsidP="008D0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4E2C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>Alpysbaeva, Zh.T.; </w:t>
            </w:r>
          </w:p>
          <w:p w14:paraId="7F2A8CD0" w14:textId="36B46E34" w:rsidR="008D0851" w:rsidRPr="004E2CB7" w:rsidRDefault="00336F1F" w:rsidP="008D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E2C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  <w:shd w:val="clear" w:color="auto" w:fill="FFFFFF"/>
                <w:lang w:val="kk-KZ"/>
              </w:rPr>
              <w:t>Kozhamzharova, L.S.</w:t>
            </w: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1E691075" w14:textId="77777777" w:rsidR="008D0851" w:rsidRPr="004E2CB7" w:rsidRDefault="008D0851" w:rsidP="008D0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E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</w:t>
            </w:r>
          </w:p>
        </w:tc>
      </w:tr>
    </w:tbl>
    <w:p w14:paraId="0FE08A57" w14:textId="77777777" w:rsidR="00D90127" w:rsidRPr="00D529AB" w:rsidRDefault="00055298" w:rsidP="00055298">
      <w:pPr>
        <w:tabs>
          <w:tab w:val="left" w:pos="5490"/>
          <w:tab w:val="left" w:pos="85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90127" w:rsidRPr="00D529AB" w:rsidSect="0001410B">
      <w:footerReference w:type="default" r:id="rId21"/>
      <w:pgSz w:w="15840" w:h="12240" w:orient="landscape"/>
      <w:pgMar w:top="568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23A9" w14:textId="77777777" w:rsidR="00DF7198" w:rsidRDefault="00DF7198">
      <w:pPr>
        <w:spacing w:after="0" w:line="240" w:lineRule="auto"/>
      </w:pPr>
      <w:r>
        <w:separator/>
      </w:r>
    </w:p>
  </w:endnote>
  <w:endnote w:type="continuationSeparator" w:id="0">
    <w:p w14:paraId="71EFFC71" w14:textId="77777777" w:rsidR="00DF7198" w:rsidRDefault="00DF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6684" w14:textId="76F053AB" w:rsidR="00ED1288" w:rsidRDefault="00055298" w:rsidP="00320309">
    <w:pPr>
      <w:pStyle w:val="Footer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Автор</w:t>
    </w:r>
    <w:r w:rsidR="00ED1288" w:rsidRPr="00ED1288">
      <w:rPr>
        <w:rFonts w:ascii="Times New Roman" w:hAnsi="Times New Roman"/>
        <w:b/>
        <w:sz w:val="24"/>
        <w:szCs w:val="24"/>
        <w:lang w:val="ru-RU"/>
      </w:rPr>
      <w:t xml:space="preserve">                     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__________</w:t>
    </w:r>
    <w:r>
      <w:rPr>
        <w:rFonts w:ascii="Times New Roman" w:hAnsi="Times New Roman"/>
        <w:b/>
        <w:sz w:val="24"/>
        <w:szCs w:val="24"/>
        <w:lang w:val="ru-RU"/>
      </w:rPr>
      <w:t>____________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4463B8">
      <w:rPr>
        <w:rFonts w:ascii="Times New Roman" w:hAnsi="Times New Roman"/>
        <w:b/>
        <w:sz w:val="24"/>
        <w:szCs w:val="24"/>
        <w:lang w:val="kk-KZ"/>
      </w:rPr>
      <w:t>Кожамжарова Л</w:t>
    </w:r>
    <w:r w:rsidR="00147759">
      <w:rPr>
        <w:rFonts w:ascii="Times New Roman" w:hAnsi="Times New Roman"/>
        <w:b/>
        <w:sz w:val="24"/>
        <w:szCs w:val="24"/>
        <w:lang w:val="ru-RU"/>
      </w:rPr>
      <w:t>.</w:t>
    </w:r>
    <w:r w:rsidR="004463B8">
      <w:rPr>
        <w:rFonts w:ascii="Times New Roman" w:hAnsi="Times New Roman"/>
        <w:b/>
        <w:sz w:val="24"/>
        <w:szCs w:val="24"/>
        <w:lang w:val="ru-RU"/>
      </w:rPr>
      <w:t>С</w:t>
    </w:r>
    <w:r w:rsidR="00D97166">
      <w:rPr>
        <w:rFonts w:ascii="Times New Roman" w:hAnsi="Times New Roman"/>
        <w:b/>
        <w:sz w:val="24"/>
        <w:szCs w:val="24"/>
        <w:lang w:val="ru-RU"/>
      </w:rPr>
      <w:t>.</w:t>
    </w:r>
  </w:p>
  <w:p w14:paraId="71118B86" w14:textId="77777777" w:rsidR="00ED1288" w:rsidRPr="00320309" w:rsidRDefault="0001410B" w:rsidP="00320309">
    <w:pPr>
      <w:pStyle w:val="Footer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sz w:val="24"/>
        <w:szCs w:val="24"/>
        <w:lang w:val="ru-RU"/>
      </w:rPr>
      <w:t>Список верен:</w:t>
    </w:r>
  </w:p>
  <w:p w14:paraId="49228F03" w14:textId="77777777" w:rsidR="00ED1288" w:rsidRDefault="0001410B" w:rsidP="00055298">
    <w:pPr>
      <w:pStyle w:val="Footer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>
      <w:rPr>
        <w:rFonts w:ascii="Times New Roman" w:hAnsi="Times New Roman"/>
        <w:b/>
        <w:sz w:val="24"/>
        <w:szCs w:val="24"/>
        <w:lang w:val="ru-RU"/>
      </w:rPr>
      <w:t>Первый в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ице-президент </w:t>
    </w:r>
    <w:r w:rsidR="00ED1288"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ab/>
      <w:t>___________</w:t>
    </w:r>
    <w:r w:rsidR="00055298">
      <w:rPr>
        <w:rFonts w:ascii="Times New Roman" w:hAnsi="Times New Roman"/>
        <w:b/>
        <w:sz w:val="24"/>
        <w:szCs w:val="24"/>
        <w:lang w:val="ru-RU"/>
      </w:rPr>
      <w:t>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ED1288">
      <w:rPr>
        <w:rFonts w:ascii="Times New Roman" w:hAnsi="Times New Roman"/>
        <w:b/>
        <w:sz w:val="24"/>
        <w:szCs w:val="24"/>
        <w:lang w:val="kk-KZ"/>
      </w:rPr>
      <w:t>Мырзагалиева А.Б.</w:t>
    </w:r>
  </w:p>
  <w:p w14:paraId="4DD53F54" w14:textId="77777777" w:rsidR="00055298" w:rsidRDefault="00055298" w:rsidP="00055298">
    <w:pPr>
      <w:pStyle w:val="Footer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kk-KZ"/>
      </w:rPr>
      <w:tab/>
      <w:t xml:space="preserve">                      МП</w:t>
    </w:r>
  </w:p>
  <w:p w14:paraId="08EB602C" w14:textId="77777777" w:rsidR="00055298" w:rsidRDefault="00055298" w:rsidP="00055298">
    <w:pPr>
      <w:pStyle w:val="Footer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  <w:p w14:paraId="48D5259E" w14:textId="77777777" w:rsidR="00055298" w:rsidRPr="00055298" w:rsidRDefault="00055298" w:rsidP="00055298">
    <w:pPr>
      <w:pStyle w:val="Footer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D6D3" w14:textId="77777777" w:rsidR="00DF7198" w:rsidRDefault="00DF7198">
      <w:pPr>
        <w:spacing w:after="0" w:line="240" w:lineRule="auto"/>
      </w:pPr>
      <w:r>
        <w:separator/>
      </w:r>
    </w:p>
  </w:footnote>
  <w:footnote w:type="continuationSeparator" w:id="0">
    <w:p w14:paraId="2EC509D5" w14:textId="77777777" w:rsidR="00DF7198" w:rsidRDefault="00DF7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88"/>
    <w:rsid w:val="0000229F"/>
    <w:rsid w:val="000026D9"/>
    <w:rsid w:val="0001410B"/>
    <w:rsid w:val="00055298"/>
    <w:rsid w:val="000B6C95"/>
    <w:rsid w:val="00122A75"/>
    <w:rsid w:val="0012621C"/>
    <w:rsid w:val="00136BFA"/>
    <w:rsid w:val="00141B7F"/>
    <w:rsid w:val="0014742A"/>
    <w:rsid w:val="00147759"/>
    <w:rsid w:val="001666A9"/>
    <w:rsid w:val="0019744A"/>
    <w:rsid w:val="001A2034"/>
    <w:rsid w:val="001B3E52"/>
    <w:rsid w:val="00201F9F"/>
    <w:rsid w:val="00217F1C"/>
    <w:rsid w:val="00256139"/>
    <w:rsid w:val="002E046D"/>
    <w:rsid w:val="003118D0"/>
    <w:rsid w:val="00325AD6"/>
    <w:rsid w:val="00336F1F"/>
    <w:rsid w:val="003D14B9"/>
    <w:rsid w:val="00423585"/>
    <w:rsid w:val="004463B8"/>
    <w:rsid w:val="00483422"/>
    <w:rsid w:val="004E2CB7"/>
    <w:rsid w:val="004E5BB3"/>
    <w:rsid w:val="00565725"/>
    <w:rsid w:val="005C2A5C"/>
    <w:rsid w:val="005D0071"/>
    <w:rsid w:val="00632989"/>
    <w:rsid w:val="0065333A"/>
    <w:rsid w:val="006668D0"/>
    <w:rsid w:val="00670290"/>
    <w:rsid w:val="00692A1E"/>
    <w:rsid w:val="00697D0E"/>
    <w:rsid w:val="006B46A5"/>
    <w:rsid w:val="0079381B"/>
    <w:rsid w:val="007D1FFD"/>
    <w:rsid w:val="007D28EB"/>
    <w:rsid w:val="008972AE"/>
    <w:rsid w:val="008D0851"/>
    <w:rsid w:val="008D397D"/>
    <w:rsid w:val="008E6A04"/>
    <w:rsid w:val="008F4D7F"/>
    <w:rsid w:val="00961DBB"/>
    <w:rsid w:val="0096616D"/>
    <w:rsid w:val="00993EC1"/>
    <w:rsid w:val="009A1A5B"/>
    <w:rsid w:val="00A36E04"/>
    <w:rsid w:val="00B132E2"/>
    <w:rsid w:val="00B66E2E"/>
    <w:rsid w:val="00C1421D"/>
    <w:rsid w:val="00C67C6C"/>
    <w:rsid w:val="00C96C77"/>
    <w:rsid w:val="00CB3E13"/>
    <w:rsid w:val="00CB458D"/>
    <w:rsid w:val="00D529AB"/>
    <w:rsid w:val="00D90127"/>
    <w:rsid w:val="00D907EB"/>
    <w:rsid w:val="00D97166"/>
    <w:rsid w:val="00DD5069"/>
    <w:rsid w:val="00DF7198"/>
    <w:rsid w:val="00E17DF2"/>
    <w:rsid w:val="00E3116C"/>
    <w:rsid w:val="00E345EA"/>
    <w:rsid w:val="00EC055B"/>
    <w:rsid w:val="00ED1288"/>
    <w:rsid w:val="00F95931"/>
    <w:rsid w:val="00FE4B34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7A541"/>
  <w15:docId w15:val="{3B36C504-069C-4B3E-8254-3372BB9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25"/>
    <w:rPr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8D08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12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88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59"/>
    <w:rPr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907E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D085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ypography-modulelvnit">
    <w:name w:val="typography-module__lvnit"/>
    <w:basedOn w:val="DefaultParagraphFont"/>
    <w:rsid w:val="008D0851"/>
  </w:style>
  <w:style w:type="paragraph" w:customStyle="1" w:styleId="11">
    <w:name w:val="Заголовок 11"/>
    <w:basedOn w:val="Normal"/>
    <w:uiPriority w:val="1"/>
    <w:qFormat/>
    <w:rsid w:val="008D0851"/>
    <w:pPr>
      <w:widowControl w:val="0"/>
      <w:autoSpaceDE w:val="0"/>
      <w:autoSpaceDN w:val="0"/>
      <w:spacing w:after="0" w:line="240" w:lineRule="auto"/>
      <w:ind w:left="1144" w:hanging="24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36F1F"/>
    <w:rPr>
      <w:b/>
      <w:bCs/>
    </w:rPr>
  </w:style>
  <w:style w:type="character" w:customStyle="1" w:styleId="authors-moduleumr1o">
    <w:name w:val="authors-module__umr1o"/>
    <w:basedOn w:val="DefaultParagraphFont"/>
    <w:rsid w:val="00697D0E"/>
  </w:style>
  <w:style w:type="character" w:styleId="UnresolvedMention">
    <w:name w:val="Unresolved Mention"/>
    <w:basedOn w:val="DefaultParagraphFont"/>
    <w:uiPriority w:val="99"/>
    <w:semiHidden/>
    <w:unhideWhenUsed/>
    <w:rsid w:val="004E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80/ijdne.200409" TargetMode="External"/><Relationship Id="rId13" Type="http://schemas.openxmlformats.org/officeDocument/2006/relationships/hyperlink" Target="https://www.scopus.com/sourceid/21100843667" TargetMode="External"/><Relationship Id="rId18" Type="http://schemas.openxmlformats.org/officeDocument/2006/relationships/hyperlink" Target="https://www.scopus.com/sourceid/2909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iieta.org/journals/ijdne" TargetMode="External"/><Relationship Id="rId12" Type="http://schemas.openxmlformats.org/officeDocument/2006/relationships/hyperlink" Target="https://doi.org/10.3389/fmolb.2023.1157558" TargetMode="External"/><Relationship Id="rId17" Type="http://schemas.openxmlformats.org/officeDocument/2006/relationships/hyperlink" Target="https://www.scopus.com/sourceid/211008436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86/s12935-022-02677-w" TargetMode="External"/><Relationship Id="rId20" Type="http://schemas.openxmlformats.org/officeDocument/2006/relationships/hyperlink" Target="https://www.rudmet.ru/journal/2097/article/35034/?language=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rontiersin.org/journals/molecular-biosciences/articles/10.3389/fmolb.2023.1157558/f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ncerci.biomedcentral.com/articles/10.1186/s12935-022-02677-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imagojr.com/journalrank.php?category=1101" TargetMode="External"/><Relationship Id="rId19" Type="http://schemas.openxmlformats.org/officeDocument/2006/relationships/hyperlink" Target="https://www.scopus.com/record/display.uri?eid=2-s2.0-85132121442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4200154728" TargetMode="External"/><Relationship Id="rId14" Type="http://schemas.openxmlformats.org/officeDocument/2006/relationships/hyperlink" Target="https://www.scopus.com/sourceid/211008436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28B8-BD16-4D58-9FE4-51630C53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Nurbolat Tasbolatuly</cp:lastModifiedBy>
  <cp:revision>6</cp:revision>
  <cp:lastPrinted>2025-02-17T12:25:00Z</cp:lastPrinted>
  <dcterms:created xsi:type="dcterms:W3CDTF">2025-05-29T05:44:00Z</dcterms:created>
  <dcterms:modified xsi:type="dcterms:W3CDTF">2025-06-10T09:35:00Z</dcterms:modified>
</cp:coreProperties>
</file>